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D99" w:rsidRPr="00BA7D99" w:rsidRDefault="00BA7D99" w:rsidP="00551E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55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E6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5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5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7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ЗАКЛЮЧЕНИЕ </w:t>
      </w:r>
    </w:p>
    <w:p w:rsidR="00BA7D99" w:rsidRPr="00BA7D99" w:rsidRDefault="00BA7D99" w:rsidP="00643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7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проект решения Совета </w:t>
      </w:r>
      <w:r w:rsidRPr="00551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Талицкого поселения </w:t>
      </w:r>
      <w:r w:rsidRPr="00BA7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внесении изменений в решение Совета </w:t>
      </w:r>
      <w:r w:rsidRPr="00551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Талицкого поселения от 24.12.2018 года №35 «</w:t>
      </w:r>
      <w:r w:rsidRPr="00BA7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551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A7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бюджете </w:t>
      </w:r>
      <w:r w:rsidRPr="00551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Талицкого</w:t>
      </w:r>
      <w:r w:rsidRPr="00BA7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поселения</w:t>
      </w:r>
    </w:p>
    <w:p w:rsidR="00BA7D99" w:rsidRDefault="00BA7D99" w:rsidP="00643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7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Pr="00551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BA7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551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A7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  <w:r w:rsidRPr="00551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A7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плановый</w:t>
      </w:r>
      <w:r w:rsidRPr="00551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A7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период 2020 и 2021 годов</w:t>
      </w:r>
      <w:r w:rsidRPr="00551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51E80" w:rsidRPr="00BA7D99" w:rsidRDefault="00551E80" w:rsidP="00551E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7D99" w:rsidRPr="00BA7D99" w:rsidRDefault="00BA7D99" w:rsidP="00551E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7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</w:t>
      </w:r>
      <w:r w:rsidRPr="00551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Кириллов                                                        </w:t>
      </w:r>
      <w:r w:rsidR="00551E80" w:rsidRPr="00551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551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551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Pr="00551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C7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Pr="00551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BA7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A7D99" w:rsidRPr="000E60E7" w:rsidRDefault="00BA7D99" w:rsidP="0055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Настоящая экспертиза проекта решения Совета Талицкого поселения «О внесении изменений в решение Совета Талицкого поселения от 24.12.2018 года №35 «О бюджете Талицкого поселения на 2019 год и плановый период 2020 и 2021 годов» проведена контрольно – счетным комитетом в соответствии с положением о бюджетном процессе в </w:t>
      </w:r>
      <w:proofErr w:type="spellStart"/>
      <w:r w:rsidR="00551E80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Талицком</w:t>
      </w:r>
      <w:proofErr w:type="spellEnd"/>
      <w:r w:rsidR="00551E80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поселении</w:t>
      </w:r>
      <w:r w:rsidR="00551E80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утвержденн</w:t>
      </w:r>
      <w:r w:rsidR="00551E80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 решением Совета </w:t>
      </w:r>
      <w:r w:rsidR="00551E80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Талицкого 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</w:t>
      </w:r>
      <w:r w:rsidR="00551E80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24.11.2015</w:t>
      </w:r>
      <w:r w:rsidR="00551E80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№ </w:t>
      </w:r>
      <w:r w:rsid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End"/>
    </w:p>
    <w:p w:rsidR="00BA7D99" w:rsidRPr="000E60E7" w:rsidRDefault="00BA7D99" w:rsidP="0055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проведении экспертизы была поставлена задача </w:t>
      </w:r>
      <w:proofErr w:type="gramStart"/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дать</w:t>
      </w:r>
      <w:proofErr w:type="gramEnd"/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заключение о целесообразности принятия проекта решения Совета </w:t>
      </w:r>
      <w:r w:rsidR="00551E80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Талицкого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</w:t>
      </w:r>
      <w:r w:rsidR="00551E80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 </w:t>
      </w:r>
      <w:r w:rsidR="00551E80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внесении изменений в решение Совета Талицкого поселения от 24.12.2018 года №35 «О бюджете Талицкого поселения на 2019 год и плановый период 2020 и 2021 годов» 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551E80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точки зрения:</w:t>
      </w:r>
    </w:p>
    <w:p w:rsidR="00BA7D99" w:rsidRPr="000E60E7" w:rsidRDefault="00BA7D99" w:rsidP="0055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соответствия действующему законодательству и положению о бюджетном процессе;</w:t>
      </w:r>
      <w:r w:rsidR="0042422F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реалистичности и наличия должного обоснования </w:t>
      </w:r>
      <w:proofErr w:type="gramStart"/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вносимых</w:t>
      </w:r>
      <w:proofErr w:type="gramEnd"/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A7D99" w:rsidRPr="000E60E7" w:rsidRDefault="00BA7D99" w:rsidP="0055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изменений;</w:t>
      </w:r>
      <w:r w:rsidR="0042422F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целесообразности внесения изменений.</w:t>
      </w:r>
    </w:p>
    <w:p w:rsidR="00BA7D99" w:rsidRPr="000E60E7" w:rsidRDefault="00BA7D99" w:rsidP="0055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Экспертиза осуществлена в разрезе предлагаемых </w:t>
      </w:r>
      <w:r w:rsidR="00551E80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зменений в бюджет поселения</w:t>
      </w:r>
      <w:r w:rsidR="00551E80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предусмотренных проектом муниципального правового акта на предмет их </w:t>
      </w:r>
    </w:p>
    <w:p w:rsidR="00BA7D99" w:rsidRPr="000E60E7" w:rsidRDefault="00BA7D99" w:rsidP="00551E8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соответствия вышеуказанным критериям. </w:t>
      </w:r>
    </w:p>
    <w:p w:rsidR="00BA7D99" w:rsidRPr="000E60E7" w:rsidRDefault="00551E80" w:rsidP="00551E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E60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</w:t>
      </w:r>
      <w:r w:rsidR="00BA7D99" w:rsidRPr="000E60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Внесение изменений в бюджет поселения на 201</w:t>
      </w:r>
      <w:r w:rsidRPr="000E60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</w:p>
    <w:p w:rsidR="00BA7D99" w:rsidRPr="000E60E7" w:rsidRDefault="00B15074" w:rsidP="00551E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E60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</w:t>
      </w:r>
      <w:r w:rsidR="00BA7D99" w:rsidRPr="000E60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год в ц</w:t>
      </w:r>
      <w:r w:rsidR="00551E80" w:rsidRPr="000E60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елом</w:t>
      </w:r>
    </w:p>
    <w:p w:rsidR="00C73D30" w:rsidRPr="000E60E7" w:rsidRDefault="00C73D30" w:rsidP="00C73D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бюджетным законодательством в утвержденный бюджет могут вноситься изменения и дополнения в случаях поступления дополнительных объемов доходов, изменения объема финансовой помощи из других бюджетов бюджетной системы Российской Федерации. </w:t>
      </w:r>
    </w:p>
    <w:p w:rsidR="00C73D30" w:rsidRPr="000E60E7" w:rsidRDefault="00C73D30" w:rsidP="00C73D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представленного проекта решения Совета  Талицкого поселения видно, </w:t>
      </w:r>
    </w:p>
    <w:p w:rsidR="00C73D30" w:rsidRPr="000E60E7" w:rsidRDefault="00C73D30" w:rsidP="00C73D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что поправки в бюджет вносятся в связи </w:t>
      </w:r>
      <w:proofErr w:type="spellStart"/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c</w:t>
      </w:r>
      <w:proofErr w:type="spellEnd"/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увеличением объема безвозмездных поступлений из областного бюджета.</w:t>
      </w:r>
    </w:p>
    <w:p w:rsidR="00C73D30" w:rsidRPr="000E60E7" w:rsidRDefault="00C73D30" w:rsidP="00C73D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вышеизложенного внесение изменений в бюджет поселения на 2019 год является обоснованным и соответствует требованиям Бюджетного Кодекса РФ.</w:t>
      </w:r>
    </w:p>
    <w:p w:rsidR="00C73D30" w:rsidRPr="000E60E7" w:rsidRDefault="00C73D30" w:rsidP="00C73D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3D30" w:rsidRPr="000E60E7" w:rsidRDefault="000E60E7" w:rsidP="00C73D3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</w:t>
      </w:r>
      <w:r w:rsidR="00C73D30" w:rsidRPr="000E60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Изменение общего объема и отдельных статей доходов</w:t>
      </w:r>
    </w:p>
    <w:p w:rsidR="00C73D30" w:rsidRPr="000E60E7" w:rsidRDefault="00C73D30" w:rsidP="00C73D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Проектом решения предусматривается увеличение доходов бюджета поселения на общую сумму 599,4тыс. рублей.</w:t>
      </w:r>
    </w:p>
    <w:p w:rsidR="00C73D30" w:rsidRPr="000E60E7" w:rsidRDefault="00C73D30" w:rsidP="00C73D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законом области «О внесении изменений в закон Вологодской области от 17.12.2018 года №</w:t>
      </w:r>
      <w:r w:rsidR="00B15074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465-ОЗ «Об областном бюджете на 2019год и плановый период 2020</w:t>
      </w:r>
      <w:r w:rsidR="00AC34B7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2021годов» увеличен объем прочих субсидий бюджетам сельских поселений </w:t>
      </w:r>
      <w:proofErr w:type="gramStart"/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73D30" w:rsidRPr="000E60E7" w:rsidRDefault="00C73D30" w:rsidP="00C73D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уличное освещение и обустройство систем уличного освещения</w:t>
      </w:r>
      <w:r w:rsidR="00AC34B7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94354" w:rsidRDefault="00C73D30" w:rsidP="001018AC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0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 основании представленных материалов можно сделать вывод об обоснованности и реалистичности вносимых изме</w:t>
      </w:r>
      <w:r w:rsidR="001018AC" w:rsidRPr="000E60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нений.</w:t>
      </w:r>
    </w:p>
    <w:p w:rsidR="000E60E7" w:rsidRPr="000E60E7" w:rsidRDefault="000E60E7" w:rsidP="001018AC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0E60E7" w:rsidRDefault="00F75DD9" w:rsidP="001018A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E60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</w:t>
      </w:r>
    </w:p>
    <w:p w:rsidR="00F75DD9" w:rsidRPr="000E60E7" w:rsidRDefault="000E60E7" w:rsidP="001018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              </w:t>
      </w:r>
      <w:r w:rsidR="00F75DD9" w:rsidRPr="000E60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3. Изменение общего объема расходов</w:t>
      </w:r>
    </w:p>
    <w:p w:rsidR="00C73D30" w:rsidRPr="000E60E7" w:rsidRDefault="00C73D30" w:rsidP="00C73D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Решением Совета </w:t>
      </w:r>
      <w:r w:rsidR="001018AC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Талицкого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 от </w:t>
      </w:r>
      <w:r w:rsidR="001018AC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24.12.2018 года </w:t>
      </w:r>
      <w:r w:rsidR="00E968D9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№35 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«О</w:t>
      </w:r>
      <w:r w:rsidR="00E968D9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бюджете</w:t>
      </w:r>
      <w:r w:rsidR="00E968D9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Талицкого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 на 2019</w:t>
      </w:r>
      <w:r w:rsidR="00E968D9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</w:t>
      </w:r>
      <w:r w:rsidR="00E968D9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968D9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плановый период 2020 и 2021 годов»</w:t>
      </w:r>
      <w:r w:rsidR="00E968D9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</w:t>
      </w:r>
      <w:r w:rsidR="00E968D9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объем расходов в сумме </w:t>
      </w:r>
      <w:r w:rsidR="00E968D9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6471,3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</w:t>
      </w:r>
      <w:r w:rsidR="00E968D9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ублей</w:t>
      </w:r>
      <w:r w:rsidR="00BE3B5D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73D30" w:rsidRPr="000E60E7" w:rsidRDefault="00C73D30" w:rsidP="00C73D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Проектом решения о внесении изменений предлагается утвердить</w:t>
      </w:r>
      <w:r w:rsidR="007E47E4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2019</w:t>
      </w:r>
      <w:r w:rsidR="007E47E4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</w:t>
      </w:r>
      <w:r w:rsidR="00722D0E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объем расходов в сумме </w:t>
      </w:r>
      <w:r w:rsidR="00722D0E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7070,7 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 рублей</w:t>
      </w:r>
      <w:r w:rsidR="00BE3B5D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73D30" w:rsidRPr="000E60E7" w:rsidRDefault="00C73D30" w:rsidP="00C73D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Таким образом, происходит увеличение</w:t>
      </w:r>
      <w:r w:rsidR="00F75DD9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объема расходов</w:t>
      </w:r>
      <w:r w:rsidR="00BE3B5D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сумму </w:t>
      </w:r>
      <w:r w:rsidR="00F75DD9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599,4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тыс. рублей. </w:t>
      </w:r>
    </w:p>
    <w:p w:rsidR="00C73D30" w:rsidRPr="000E60E7" w:rsidRDefault="00F75DD9" w:rsidP="00C73D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 остается бездефицитным</w:t>
      </w:r>
      <w:r w:rsidR="00BE3B5D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73D30" w:rsidRPr="000E60E7" w:rsidRDefault="00C73D30" w:rsidP="00C73D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Размеры уточнений по разделам</w:t>
      </w:r>
      <w:r w:rsidR="00BE3B5D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подразделам функциональной классификации расходов на 2019</w:t>
      </w:r>
      <w:r w:rsidR="00BE3B5D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 представлены в нижеследующей таблице</w:t>
      </w:r>
    </w:p>
    <w:p w:rsidR="00C73D30" w:rsidRPr="000E60E7" w:rsidRDefault="003A1B1E" w:rsidP="00C73D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Тыс. руб.</w:t>
      </w:r>
    </w:p>
    <w:tbl>
      <w:tblPr>
        <w:tblStyle w:val="a3"/>
        <w:tblW w:w="0" w:type="auto"/>
        <w:tblLook w:val="04A0"/>
      </w:tblPr>
      <w:tblGrid>
        <w:gridCol w:w="4219"/>
        <w:gridCol w:w="1701"/>
        <w:gridCol w:w="1843"/>
        <w:gridCol w:w="1559"/>
      </w:tblGrid>
      <w:tr w:rsidR="003A1B1E" w:rsidRPr="000E60E7" w:rsidTr="003A1B1E">
        <w:tc>
          <w:tcPr>
            <w:tcW w:w="4219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701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3A1B1E" w:rsidRPr="000E60E7" w:rsidRDefault="003A1B1E" w:rsidP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 xml:space="preserve">Проект решения </w:t>
            </w:r>
          </w:p>
        </w:tc>
        <w:tc>
          <w:tcPr>
            <w:tcW w:w="1559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 xml:space="preserve">Сумма изменений </w:t>
            </w:r>
          </w:p>
        </w:tc>
      </w:tr>
      <w:tr w:rsidR="003A1B1E" w:rsidRPr="000E60E7" w:rsidTr="003A1B1E">
        <w:tc>
          <w:tcPr>
            <w:tcW w:w="4219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1701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3189,3</w:t>
            </w:r>
          </w:p>
        </w:tc>
        <w:tc>
          <w:tcPr>
            <w:tcW w:w="1843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3189,3</w:t>
            </w:r>
          </w:p>
        </w:tc>
        <w:tc>
          <w:tcPr>
            <w:tcW w:w="1559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A1B1E" w:rsidRPr="000E60E7" w:rsidTr="003A1B1E">
        <w:tc>
          <w:tcPr>
            <w:tcW w:w="4219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1701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92,1</w:t>
            </w:r>
          </w:p>
        </w:tc>
        <w:tc>
          <w:tcPr>
            <w:tcW w:w="1843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92,1</w:t>
            </w:r>
          </w:p>
        </w:tc>
        <w:tc>
          <w:tcPr>
            <w:tcW w:w="1559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A1B1E" w:rsidRPr="000E60E7" w:rsidTr="003A1B1E">
        <w:tc>
          <w:tcPr>
            <w:tcW w:w="4219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55,0</w:t>
            </w:r>
          </w:p>
        </w:tc>
        <w:tc>
          <w:tcPr>
            <w:tcW w:w="1843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55,0</w:t>
            </w:r>
          </w:p>
        </w:tc>
        <w:tc>
          <w:tcPr>
            <w:tcW w:w="1559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A1B1E" w:rsidRPr="000E60E7" w:rsidTr="003A1B1E">
        <w:tc>
          <w:tcPr>
            <w:tcW w:w="4219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1701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2145,3</w:t>
            </w:r>
          </w:p>
        </w:tc>
        <w:tc>
          <w:tcPr>
            <w:tcW w:w="1843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2145,3</w:t>
            </w:r>
          </w:p>
        </w:tc>
        <w:tc>
          <w:tcPr>
            <w:tcW w:w="1559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A1B1E" w:rsidRPr="000E60E7" w:rsidTr="003A1B1E">
        <w:tc>
          <w:tcPr>
            <w:tcW w:w="4219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1701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914,6</w:t>
            </w:r>
          </w:p>
        </w:tc>
        <w:tc>
          <w:tcPr>
            <w:tcW w:w="1843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1514,0</w:t>
            </w:r>
          </w:p>
        </w:tc>
        <w:tc>
          <w:tcPr>
            <w:tcW w:w="1559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+ 599,4</w:t>
            </w:r>
          </w:p>
        </w:tc>
      </w:tr>
      <w:tr w:rsidR="003A1B1E" w:rsidRPr="000E60E7" w:rsidTr="003A1B1E">
        <w:tc>
          <w:tcPr>
            <w:tcW w:w="4219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Охрана окружающей среды</w:t>
            </w:r>
          </w:p>
        </w:tc>
        <w:tc>
          <w:tcPr>
            <w:tcW w:w="1701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26,0</w:t>
            </w:r>
          </w:p>
        </w:tc>
        <w:tc>
          <w:tcPr>
            <w:tcW w:w="1843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26,0</w:t>
            </w:r>
          </w:p>
        </w:tc>
        <w:tc>
          <w:tcPr>
            <w:tcW w:w="1559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A1B1E" w:rsidRPr="000E60E7" w:rsidTr="003A1B1E">
        <w:tc>
          <w:tcPr>
            <w:tcW w:w="4219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 </w:t>
            </w:r>
          </w:p>
        </w:tc>
        <w:tc>
          <w:tcPr>
            <w:tcW w:w="1701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843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559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A1B1E" w:rsidRPr="000E60E7" w:rsidTr="003A1B1E">
        <w:tc>
          <w:tcPr>
            <w:tcW w:w="4219" w:type="dxa"/>
          </w:tcPr>
          <w:p w:rsidR="003A1B1E" w:rsidRPr="000E60E7" w:rsidRDefault="003A1B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1701" w:type="dxa"/>
          </w:tcPr>
          <w:p w:rsidR="003A1B1E" w:rsidRPr="000E60E7" w:rsidRDefault="006F31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24,0</w:t>
            </w:r>
          </w:p>
        </w:tc>
        <w:tc>
          <w:tcPr>
            <w:tcW w:w="1843" w:type="dxa"/>
          </w:tcPr>
          <w:p w:rsidR="003A1B1E" w:rsidRPr="000E60E7" w:rsidRDefault="006F31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24,4</w:t>
            </w:r>
          </w:p>
        </w:tc>
        <w:tc>
          <w:tcPr>
            <w:tcW w:w="1559" w:type="dxa"/>
          </w:tcPr>
          <w:p w:rsidR="003A1B1E" w:rsidRPr="000E60E7" w:rsidRDefault="006F31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31ED" w:rsidRPr="000E60E7" w:rsidTr="003A1B1E">
        <w:tc>
          <w:tcPr>
            <w:tcW w:w="4219" w:type="dxa"/>
          </w:tcPr>
          <w:p w:rsidR="006F31ED" w:rsidRPr="000E60E7" w:rsidRDefault="006F31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Физическая культура и спорт</w:t>
            </w:r>
          </w:p>
        </w:tc>
        <w:tc>
          <w:tcPr>
            <w:tcW w:w="1701" w:type="dxa"/>
          </w:tcPr>
          <w:p w:rsidR="006F31ED" w:rsidRPr="000E60E7" w:rsidRDefault="006F31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15,0</w:t>
            </w:r>
          </w:p>
        </w:tc>
        <w:tc>
          <w:tcPr>
            <w:tcW w:w="1843" w:type="dxa"/>
          </w:tcPr>
          <w:p w:rsidR="006F31ED" w:rsidRPr="000E60E7" w:rsidRDefault="006F31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15,0</w:t>
            </w:r>
          </w:p>
        </w:tc>
        <w:tc>
          <w:tcPr>
            <w:tcW w:w="1559" w:type="dxa"/>
          </w:tcPr>
          <w:p w:rsidR="006F31ED" w:rsidRPr="000E60E7" w:rsidRDefault="006F31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31ED" w:rsidRPr="000E60E7" w:rsidTr="003A1B1E">
        <w:tc>
          <w:tcPr>
            <w:tcW w:w="4219" w:type="dxa"/>
          </w:tcPr>
          <w:p w:rsidR="006F31ED" w:rsidRPr="000E60E7" w:rsidRDefault="006F31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 xml:space="preserve">Итого </w:t>
            </w:r>
          </w:p>
        </w:tc>
        <w:tc>
          <w:tcPr>
            <w:tcW w:w="1701" w:type="dxa"/>
          </w:tcPr>
          <w:p w:rsidR="006F31ED" w:rsidRPr="000E60E7" w:rsidRDefault="006F31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6471,3</w:t>
            </w:r>
          </w:p>
        </w:tc>
        <w:tc>
          <w:tcPr>
            <w:tcW w:w="1843" w:type="dxa"/>
          </w:tcPr>
          <w:p w:rsidR="006F31ED" w:rsidRPr="000E60E7" w:rsidRDefault="006F31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7070,7</w:t>
            </w:r>
          </w:p>
        </w:tc>
        <w:tc>
          <w:tcPr>
            <w:tcW w:w="1559" w:type="dxa"/>
          </w:tcPr>
          <w:p w:rsidR="006F31ED" w:rsidRPr="000E60E7" w:rsidRDefault="006F31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0E7">
              <w:rPr>
                <w:rFonts w:ascii="Times New Roman" w:hAnsi="Times New Roman" w:cs="Times New Roman"/>
                <w:sz w:val="26"/>
                <w:szCs w:val="26"/>
              </w:rPr>
              <w:t>+599,4</w:t>
            </w:r>
          </w:p>
        </w:tc>
      </w:tr>
    </w:tbl>
    <w:p w:rsidR="006F31ED" w:rsidRPr="000E60E7" w:rsidRDefault="006F31ED">
      <w:pPr>
        <w:rPr>
          <w:rFonts w:ascii="Times New Roman" w:hAnsi="Times New Roman" w:cs="Times New Roman"/>
          <w:sz w:val="26"/>
          <w:szCs w:val="26"/>
        </w:rPr>
      </w:pPr>
      <w:r w:rsidRPr="000E60E7">
        <w:rPr>
          <w:rFonts w:ascii="Times New Roman" w:hAnsi="Times New Roman" w:cs="Times New Roman"/>
          <w:sz w:val="26"/>
          <w:szCs w:val="26"/>
        </w:rPr>
        <w:t>За счет увеличения прочих субсидий из областного бюджета на 599,4 тыс. руб</w:t>
      </w:r>
      <w:r w:rsidR="00A42766" w:rsidRPr="000E60E7">
        <w:rPr>
          <w:rFonts w:ascii="Times New Roman" w:hAnsi="Times New Roman" w:cs="Times New Roman"/>
          <w:sz w:val="26"/>
          <w:szCs w:val="26"/>
        </w:rPr>
        <w:t xml:space="preserve">. </w:t>
      </w:r>
      <w:r w:rsidRPr="000E60E7">
        <w:rPr>
          <w:rFonts w:ascii="Times New Roman" w:hAnsi="Times New Roman" w:cs="Times New Roman"/>
          <w:sz w:val="26"/>
          <w:szCs w:val="26"/>
        </w:rPr>
        <w:t xml:space="preserve"> увеличены расходы на мероприятия по благоустройству территории поселения, в том числе:</w:t>
      </w:r>
    </w:p>
    <w:p w:rsidR="006F31ED" w:rsidRPr="000E60E7" w:rsidRDefault="00A42766">
      <w:pPr>
        <w:rPr>
          <w:rFonts w:ascii="Times New Roman" w:hAnsi="Times New Roman" w:cs="Times New Roman"/>
          <w:sz w:val="26"/>
          <w:szCs w:val="26"/>
        </w:rPr>
      </w:pPr>
      <w:r w:rsidRPr="000E60E7">
        <w:rPr>
          <w:rFonts w:ascii="Times New Roman" w:hAnsi="Times New Roman" w:cs="Times New Roman"/>
          <w:sz w:val="26"/>
          <w:szCs w:val="26"/>
        </w:rPr>
        <w:t>-152,0 тыс. руб. на оплату уличного освещения;</w:t>
      </w:r>
    </w:p>
    <w:p w:rsidR="00A42766" w:rsidRPr="000E60E7" w:rsidRDefault="00A42766">
      <w:pPr>
        <w:rPr>
          <w:rFonts w:ascii="Times New Roman" w:hAnsi="Times New Roman" w:cs="Times New Roman"/>
          <w:sz w:val="26"/>
          <w:szCs w:val="26"/>
        </w:rPr>
      </w:pPr>
      <w:r w:rsidRPr="000E60E7">
        <w:rPr>
          <w:rFonts w:ascii="Times New Roman" w:hAnsi="Times New Roman" w:cs="Times New Roman"/>
          <w:sz w:val="26"/>
          <w:szCs w:val="26"/>
        </w:rPr>
        <w:t>-447,4 тыс. руб. на обустройство системы уличного освещения</w:t>
      </w:r>
      <w:proofErr w:type="gramStart"/>
      <w:r w:rsidRPr="000E60E7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="000E60E7" w:rsidRPr="000E60E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A42766" w:rsidRPr="000E60E7" w:rsidRDefault="00A42766">
      <w:pPr>
        <w:rPr>
          <w:rFonts w:ascii="Times New Roman" w:hAnsi="Times New Roman" w:cs="Times New Roman"/>
          <w:sz w:val="26"/>
          <w:szCs w:val="26"/>
        </w:rPr>
      </w:pPr>
      <w:r w:rsidRPr="000E60E7">
        <w:rPr>
          <w:rFonts w:ascii="Times New Roman" w:hAnsi="Times New Roman" w:cs="Times New Roman"/>
          <w:sz w:val="26"/>
          <w:szCs w:val="26"/>
        </w:rPr>
        <w:t>На основании представленной информации можно сделать заключение об обоснованности и целесообразности внесения указанных изменений в бюджет.</w:t>
      </w:r>
    </w:p>
    <w:p w:rsidR="00A42766" w:rsidRPr="000E60E7" w:rsidRDefault="00A4276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0E7">
        <w:rPr>
          <w:rFonts w:ascii="Times New Roman" w:hAnsi="Times New Roman" w:cs="Times New Roman"/>
          <w:b/>
          <w:sz w:val="26"/>
          <w:szCs w:val="26"/>
        </w:rPr>
        <w:t>Выводы</w:t>
      </w:r>
      <w:r w:rsidRPr="000E60E7">
        <w:rPr>
          <w:rFonts w:ascii="Times New Roman" w:hAnsi="Times New Roman" w:cs="Times New Roman"/>
          <w:sz w:val="26"/>
          <w:szCs w:val="26"/>
        </w:rPr>
        <w:t>: Представлен</w:t>
      </w:r>
      <w:r w:rsidR="000E60E7" w:rsidRPr="000E60E7">
        <w:rPr>
          <w:rFonts w:ascii="Times New Roman" w:hAnsi="Times New Roman" w:cs="Times New Roman"/>
          <w:sz w:val="26"/>
          <w:szCs w:val="26"/>
        </w:rPr>
        <w:t>н</w:t>
      </w:r>
      <w:r w:rsidRPr="000E60E7">
        <w:rPr>
          <w:rFonts w:ascii="Times New Roman" w:hAnsi="Times New Roman" w:cs="Times New Roman"/>
          <w:sz w:val="26"/>
          <w:szCs w:val="26"/>
        </w:rPr>
        <w:t xml:space="preserve">ый проект решения </w:t>
      </w:r>
      <w:r w:rsidR="000E60E7"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Совета Талицкого поселения «О внесении изменений в решение Совета Талицкого поселения от 24.12.2018 года №35 «О бюджете Талицкого поселения на 2019 год и плановый период 2020 и 2021 годов» соответствует требованиям действующего бюджетного законодательства.</w:t>
      </w:r>
    </w:p>
    <w:p w:rsidR="000E60E7" w:rsidRPr="000E60E7" w:rsidRDefault="000E60E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</w:t>
      </w:r>
      <w:proofErr w:type="gramStart"/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контрольно-счетного</w:t>
      </w:r>
      <w:proofErr w:type="gramEnd"/>
    </w:p>
    <w:p w:rsidR="000E60E7" w:rsidRPr="000E60E7" w:rsidRDefault="000E60E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Комитета Представительного  Собрания</w:t>
      </w:r>
    </w:p>
    <w:p w:rsidR="000E60E7" w:rsidRPr="00C73D30" w:rsidRDefault="000E60E7">
      <w:pPr>
        <w:rPr>
          <w:rFonts w:ascii="Times New Roman" w:hAnsi="Times New Roman" w:cs="Times New Roman"/>
          <w:sz w:val="28"/>
          <w:szCs w:val="28"/>
        </w:rPr>
      </w:pPr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Кирилловского муниципального </w:t>
      </w:r>
      <w:proofErr w:type="gramStart"/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                        Н.</w:t>
      </w:r>
      <w:proofErr w:type="gramEnd"/>
      <w:r w:rsidRPr="000E60E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.Новожилова</w:t>
      </w:r>
    </w:p>
    <w:sectPr w:rsidR="000E60E7" w:rsidRPr="00C73D30" w:rsidSect="00194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A7D99"/>
    <w:rsid w:val="000C7317"/>
    <w:rsid w:val="000E60E7"/>
    <w:rsid w:val="001018AC"/>
    <w:rsid w:val="00194354"/>
    <w:rsid w:val="001D5C36"/>
    <w:rsid w:val="003A1B1E"/>
    <w:rsid w:val="0042422F"/>
    <w:rsid w:val="00551E80"/>
    <w:rsid w:val="00643A55"/>
    <w:rsid w:val="006F31ED"/>
    <w:rsid w:val="00722D0E"/>
    <w:rsid w:val="00755968"/>
    <w:rsid w:val="007E47E4"/>
    <w:rsid w:val="008F554E"/>
    <w:rsid w:val="00A42766"/>
    <w:rsid w:val="00AC34B7"/>
    <w:rsid w:val="00B15074"/>
    <w:rsid w:val="00BA7D99"/>
    <w:rsid w:val="00BE3B5D"/>
    <w:rsid w:val="00C73D30"/>
    <w:rsid w:val="00E968D9"/>
    <w:rsid w:val="00F75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B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8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3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9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5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0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2019-03-05T13:07:00Z</dcterms:created>
  <dcterms:modified xsi:type="dcterms:W3CDTF">2019-03-12T12:58:00Z</dcterms:modified>
</cp:coreProperties>
</file>