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pStyle w:val="Style_2"/>
        <w:widowControl w:val="1"/>
        <w:ind/>
        <w:jc w:val="center"/>
        <w:rPr>
          <w:rFonts w:ascii="Courier New" w:hAnsi="Courier New"/>
          <w:sz w:val="32"/>
        </w:rPr>
      </w:pPr>
      <w:r>
        <w:rPr/>
        <w:drawing>
          <wp:inline>
            <wp:extent cx="304800" cy="380873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304800" cy="38087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pStyle w:val="Style_2"/>
        <w:rPr>
          <w:rFonts w:ascii="Courier New" w:hAnsi="Courier New"/>
          <w:sz w:val="16"/>
        </w:rPr>
      </w:pPr>
    </w:p>
    <w:p w14:paraId="09000000">
      <w:pPr>
        <w:pStyle w:val="Style_2"/>
        <w:widowControl w:val="1"/>
        <w:ind/>
        <w:jc w:val="center"/>
        <w:rPr>
          <w:sz w:val="28"/>
        </w:rPr>
      </w:pPr>
      <w:r>
        <w:rPr>
          <w:sz w:val="28"/>
        </w:rPr>
        <w:t>АДМИНИСТРАЦИЯ  КИРИЛЛОВСКОГО  МУНИЦИПАЛЬНОГО  ОКРУГА</w:t>
      </w:r>
    </w:p>
    <w:p w14:paraId="0A000000">
      <w:pPr>
        <w:pStyle w:val="Style_2"/>
        <w:widowControl w:val="1"/>
        <w:ind/>
        <w:jc w:val="center"/>
        <w:rPr>
          <w:sz w:val="32"/>
        </w:rPr>
      </w:pPr>
      <w:r>
        <w:rPr>
          <w:sz w:val="32"/>
        </w:rPr>
        <w:t>Вологодской области</w:t>
      </w:r>
    </w:p>
    <w:p w14:paraId="0B000000">
      <w:pPr>
        <w:pStyle w:val="Style_2"/>
        <w:rPr>
          <w:sz w:val="32"/>
        </w:rPr>
      </w:pPr>
      <w:r>
        <w:rPr>
          <w:sz w:val="32"/>
        </w:rPr>
        <w:t xml:space="preserve">                              </w:t>
      </w:r>
    </w:p>
    <w:p w14:paraId="0C000000">
      <w:pPr>
        <w:pStyle w:val="Style_2"/>
        <w:widowControl w:val="1"/>
        <w:ind/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14:paraId="0D000000">
      <w:pPr>
        <w:pStyle w:val="Style_2"/>
        <w:rPr>
          <w:sz w:val="28"/>
        </w:rPr>
      </w:pPr>
    </w:p>
    <w:p w14:paraId="0E000000">
      <w:pPr>
        <w:pStyle w:val="Style_2"/>
        <w:widowControl w:val="1"/>
        <w:ind/>
        <w:jc w:val="both"/>
        <w:rPr>
          <w:sz w:val="28"/>
        </w:rPr>
      </w:pP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2"/>
              <w:widowControl w:val="1"/>
              <w:ind/>
              <w:jc w:val="center"/>
              <w:rPr>
                <w:b w:val="1"/>
                <w:sz w:val="27"/>
              </w:rPr>
            </w:pPr>
            <w:r>
              <w:rPr>
                <w:sz w:val="27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2"/>
              <w:widowControl w:val="1"/>
              <w:ind/>
              <w:jc w:val="center"/>
              <w:rPr>
                <w:sz w:val="27"/>
              </w:rPr>
            </w:pPr>
          </w:p>
        </w:tc>
        <w:tc>
          <w:tcPr>
            <w:tcW w:type="dxa" w:w="548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2"/>
              <w:widowControl w:val="1"/>
              <w:ind/>
              <w:jc w:val="center"/>
              <w:rPr>
                <w:b w:val="1"/>
                <w:sz w:val="27"/>
              </w:rPr>
            </w:pPr>
            <w:r>
              <w:rPr>
                <w:sz w:val="27"/>
              </w:rPr>
              <w:t>№</w:t>
            </w:r>
          </w:p>
        </w:tc>
        <w:tc>
          <w:tcPr>
            <w:tcW w:type="dxa" w:w="869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00000">
            <w:pPr>
              <w:pStyle w:val="Style_2"/>
              <w:widowControl w:val="1"/>
              <w:ind/>
              <w:jc w:val="center"/>
              <w:rPr>
                <w:sz w:val="27"/>
              </w:rPr>
            </w:pPr>
          </w:p>
        </w:tc>
      </w:tr>
    </w:tbl>
    <w:p w14:paraId="13000000">
      <w:pPr>
        <w:pStyle w:val="Style_2"/>
        <w:widowControl w:val="1"/>
        <w:ind/>
        <w:jc w:val="both"/>
        <w:rPr>
          <w:sz w:val="28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27"/>
      </w:tblGrid>
      <w:tr>
        <w:tc>
          <w:tcPr>
            <w:tcW w:type="dxa" w:w="4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утверждении </w:t>
            </w:r>
            <w:r>
              <w:rPr>
                <w:sz w:val="28"/>
              </w:rPr>
              <w:t>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программы </w:t>
            </w:r>
            <w:r>
              <w:rPr>
                <w:sz w:val="28"/>
              </w:rPr>
              <w:t>«</w:t>
            </w:r>
            <w:r>
              <w:rPr>
                <w:sz w:val="28"/>
              </w:rPr>
              <w:t>Развитие ф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зич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ской культуры и спорта в К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рилловском муниципальном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круге на 2027-2031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z w:val="28"/>
              </w:rPr>
              <w:t>»</w:t>
            </w:r>
          </w:p>
        </w:tc>
      </w:tr>
    </w:tbl>
    <w:p w14:paraId="15000000">
      <w:pPr>
        <w:pStyle w:val="Style_2"/>
        <w:widowControl w:val="1"/>
        <w:ind/>
        <w:jc w:val="both"/>
        <w:rPr>
          <w:sz w:val="28"/>
        </w:rPr>
      </w:pPr>
    </w:p>
    <w:p w14:paraId="16000000">
      <w:pPr>
        <w:pStyle w:val="Style_2"/>
        <w:widowControl w:val="1"/>
        <w:ind/>
        <w:jc w:val="both"/>
        <w:rPr>
          <w:sz w:val="28"/>
        </w:rPr>
      </w:pPr>
    </w:p>
    <w:p w14:paraId="17000000">
      <w:pPr>
        <w:pStyle w:val="Style_2"/>
        <w:widowControl w:val="1"/>
        <w:ind/>
        <w:jc w:val="both"/>
        <w:rPr>
          <w:sz w:val="28"/>
        </w:rPr>
      </w:pPr>
    </w:p>
    <w:p w14:paraId="18000000">
      <w:pPr>
        <w:pStyle w:val="Style_2"/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целях приведения муниципальных правовых актов в соответствие с действующим законодательством, на основании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постановления администрации округа от 18.07.2024 № 1111 </w:t>
      </w:r>
      <w:r>
        <w:rPr>
          <w:sz w:val="28"/>
        </w:rPr>
        <w:t>«</w:t>
      </w:r>
      <w:r>
        <w:rPr>
          <w:sz w:val="28"/>
        </w:rPr>
        <w:t>Об утверждении Порядка разработки, реализ</w:t>
      </w:r>
      <w:r>
        <w:rPr>
          <w:sz w:val="28"/>
        </w:rPr>
        <w:t>а</w:t>
      </w:r>
      <w:r>
        <w:rPr>
          <w:sz w:val="28"/>
        </w:rPr>
        <w:t>ции и оценки эффективности муниципальных программ Кирилловского мун</w:t>
      </w:r>
      <w:r>
        <w:rPr>
          <w:sz w:val="28"/>
        </w:rPr>
        <w:t>и</w:t>
      </w:r>
      <w:r>
        <w:rPr>
          <w:sz w:val="28"/>
        </w:rPr>
        <w:t>ципальн</w:t>
      </w:r>
      <w:r>
        <w:rPr>
          <w:sz w:val="28"/>
        </w:rPr>
        <w:t>о</w:t>
      </w:r>
      <w:r>
        <w:rPr>
          <w:sz w:val="28"/>
        </w:rPr>
        <w:t>го округа Вологодской области</w:t>
      </w:r>
      <w:r>
        <w:rPr>
          <w:sz w:val="28"/>
        </w:rPr>
        <w:t>»</w:t>
      </w:r>
      <w:r>
        <w:rPr>
          <w:sz w:val="28"/>
        </w:rPr>
        <w:t xml:space="preserve"> администрация округа</w:t>
      </w:r>
    </w:p>
    <w:p w14:paraId="19000000">
      <w:pPr>
        <w:pStyle w:val="Style_2"/>
        <w:widowControl w:val="1"/>
        <w:ind/>
        <w:jc w:val="both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A000000">
      <w:pPr>
        <w:pStyle w:val="Style_2"/>
        <w:widowControl w:val="1"/>
        <w:ind/>
        <w:jc w:val="both"/>
        <w:rPr>
          <w:sz w:val="28"/>
        </w:rPr>
      </w:pPr>
    </w:p>
    <w:p w14:paraId="1B000000">
      <w:pPr>
        <w:pStyle w:val="Style_2"/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</w:t>
      </w:r>
      <w:r>
        <w:rPr>
          <w:sz w:val="28"/>
        </w:rPr>
        <w:t xml:space="preserve">. Утвердить муниципальную программу </w:t>
      </w:r>
      <w:r>
        <w:rPr>
          <w:sz w:val="28"/>
        </w:rPr>
        <w:t>«</w:t>
      </w:r>
      <w:r>
        <w:rPr>
          <w:sz w:val="28"/>
        </w:rPr>
        <w:t>Развитие физической культ</w:t>
      </w:r>
      <w:r>
        <w:rPr>
          <w:sz w:val="28"/>
        </w:rPr>
        <w:t>у</w:t>
      </w:r>
      <w:r>
        <w:rPr>
          <w:sz w:val="28"/>
        </w:rPr>
        <w:t>ры и спорта в Кирилловском муниципальном окр</w:t>
      </w:r>
      <w:r>
        <w:rPr>
          <w:sz w:val="28"/>
        </w:rPr>
        <w:t>у</w:t>
      </w:r>
      <w:r>
        <w:rPr>
          <w:sz w:val="28"/>
        </w:rPr>
        <w:t>ге на 2027-2031 годы</w:t>
      </w:r>
      <w:r>
        <w:rPr>
          <w:sz w:val="28"/>
        </w:rPr>
        <w:t>»</w:t>
      </w:r>
      <w:r>
        <w:rPr>
          <w:sz w:val="28"/>
        </w:rPr>
        <w:t xml:space="preserve"> согласно приложению к настоящему постановлению.</w:t>
      </w:r>
    </w:p>
    <w:p w14:paraId="1C000000">
      <w:pPr>
        <w:pStyle w:val="Style_2"/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постановление вступает в силу со дня его принятия, подл</w:t>
      </w:r>
      <w:r>
        <w:rPr>
          <w:sz w:val="28"/>
        </w:rPr>
        <w:t>е</w:t>
      </w:r>
      <w:r>
        <w:rPr>
          <w:sz w:val="28"/>
        </w:rPr>
        <w:t>жит официальному опубликованию и размещению на официальном сайте</w:t>
      </w:r>
      <w:r>
        <w:rPr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и</w:t>
      </w:r>
      <w:r>
        <w:rPr>
          <w:sz w:val="28"/>
        </w:rPr>
        <w:t>рилловского</w:t>
      </w:r>
      <w:r>
        <w:rPr>
          <w:sz w:val="28"/>
        </w:rPr>
        <w:t xml:space="preserve"> </w:t>
      </w:r>
      <w:r>
        <w:rPr>
          <w:sz w:val="28"/>
        </w:rPr>
        <w:t>муниципального округа в информационно-коммуникационной с</w:t>
      </w:r>
      <w:r>
        <w:rPr>
          <w:sz w:val="28"/>
        </w:rPr>
        <w:t>е</w:t>
      </w:r>
      <w:r>
        <w:rPr>
          <w:sz w:val="28"/>
        </w:rPr>
        <w:t xml:space="preserve">ти </w:t>
      </w:r>
      <w:r>
        <w:rPr>
          <w:sz w:val="28"/>
        </w:rPr>
        <w:t>«</w:t>
      </w:r>
      <w:r>
        <w:rPr>
          <w:sz w:val="28"/>
        </w:rPr>
        <w:t>Интернет</w:t>
      </w:r>
      <w:r>
        <w:rPr>
          <w:sz w:val="28"/>
        </w:rPr>
        <w:t>»</w:t>
      </w:r>
      <w:r>
        <w:rPr>
          <w:sz w:val="28"/>
        </w:rPr>
        <w:t>.</w:t>
      </w:r>
    </w:p>
    <w:p w14:paraId="1D000000">
      <w:pPr>
        <w:widowControl w:val="1"/>
        <w:ind/>
        <w:jc w:val="both"/>
        <w:rPr>
          <w:sz w:val="28"/>
        </w:rPr>
      </w:pPr>
    </w:p>
    <w:p w14:paraId="1E000000">
      <w:pPr>
        <w:widowControl w:val="1"/>
        <w:ind/>
        <w:jc w:val="both"/>
        <w:rPr>
          <w:sz w:val="28"/>
        </w:rPr>
      </w:pPr>
    </w:p>
    <w:p w14:paraId="1F000000">
      <w:pPr>
        <w:widowControl w:val="1"/>
        <w:ind/>
        <w:jc w:val="both"/>
        <w:rPr>
          <w:sz w:val="28"/>
        </w:rPr>
      </w:pPr>
    </w:p>
    <w:p w14:paraId="20000000">
      <w:pPr>
        <w:widowControl w:val="1"/>
        <w:ind/>
        <w:jc w:val="both"/>
        <w:rPr>
          <w:sz w:val="28"/>
        </w:rPr>
      </w:pPr>
    </w:p>
    <w:p w14:paraId="21000000">
      <w:pPr>
        <w:widowControl w:val="1"/>
        <w:ind/>
        <w:jc w:val="both"/>
        <w:rPr>
          <w:sz w:val="28"/>
        </w:rPr>
      </w:pPr>
    </w:p>
    <w:p w14:paraId="22000000">
      <w:pPr>
        <w:widowControl w:val="1"/>
        <w:ind/>
        <w:jc w:val="both"/>
        <w:rPr>
          <w:sz w:val="28"/>
        </w:rPr>
      </w:pPr>
    </w:p>
    <w:p w14:paraId="23000000">
      <w:pPr>
        <w:widowControl w:val="1"/>
        <w:ind/>
        <w:jc w:val="both"/>
        <w:rPr>
          <w:sz w:val="28"/>
        </w:rPr>
      </w:pPr>
    </w:p>
    <w:p w14:paraId="24000000">
      <w:pPr>
        <w:widowControl w:val="1"/>
        <w:ind/>
        <w:jc w:val="both"/>
        <w:rPr>
          <w:sz w:val="28"/>
        </w:rPr>
      </w:pPr>
    </w:p>
    <w:p w14:paraId="25000000">
      <w:pPr>
        <w:pStyle w:val="Style_2"/>
        <w:widowControl w:val="1"/>
        <w:ind/>
        <w:jc w:val="both"/>
        <w:rPr>
          <w:sz w:val="28"/>
        </w:rPr>
      </w:pPr>
      <w:r>
        <w:rPr>
          <w:sz w:val="28"/>
        </w:rPr>
        <w:t xml:space="preserve">Глава округа                                                       </w:t>
      </w:r>
      <w:r>
        <w:rPr>
          <w:sz w:val="28"/>
        </w:rPr>
        <w:t xml:space="preserve">                               </w:t>
      </w:r>
      <w:r>
        <w:rPr>
          <w:sz w:val="28"/>
        </w:rPr>
        <w:t xml:space="preserve">    </w:t>
      </w:r>
      <w:r>
        <w:rPr>
          <w:sz w:val="28"/>
        </w:rPr>
        <w:t>А.Н.Тюляндин</w:t>
      </w:r>
    </w:p>
    <w:p w14:paraId="26000000">
      <w:pPr>
        <w:pStyle w:val="Style_2"/>
        <w:widowControl w:val="1"/>
        <w:ind/>
        <w:jc w:val="both"/>
        <w:rPr>
          <w:sz w:val="27"/>
        </w:rPr>
      </w:pPr>
    </w:p>
    <w:p w14:paraId="27000000">
      <w:pPr>
        <w:pStyle w:val="Style_2"/>
        <w:widowControl w:val="1"/>
        <w:ind/>
        <w:jc w:val="right"/>
        <w:rPr>
          <w:sz w:val="27"/>
        </w:rPr>
      </w:pPr>
    </w:p>
    <w:p w14:paraId="28000000">
      <w:pPr>
        <w:pStyle w:val="Style_2"/>
        <w:widowControl w:val="1"/>
        <w:ind/>
        <w:jc w:val="right"/>
        <w:rPr>
          <w:sz w:val="27"/>
        </w:rPr>
      </w:pPr>
    </w:p>
    <w:p w14:paraId="29000000">
      <w:pPr>
        <w:pStyle w:val="Style_2"/>
        <w:widowControl w:val="1"/>
        <w:ind/>
        <w:jc w:val="right"/>
        <w:rPr>
          <w:sz w:val="27"/>
        </w:rPr>
      </w:pPr>
    </w:p>
    <w:p w14:paraId="2A000000">
      <w:pPr>
        <w:pStyle w:val="Style_2"/>
        <w:widowControl w:val="1"/>
        <w:ind w:firstLine="0" w:left="6094" w:right="0"/>
        <w:jc w:val="both"/>
        <w:rPr>
          <w:b w:val="1"/>
          <w:sz w:val="27"/>
        </w:rPr>
      </w:pPr>
      <w:r>
        <w:rPr>
          <w:b w:val="1"/>
          <w:sz w:val="27"/>
        </w:rPr>
        <w:t>«УТВЕРЖДЕНА</w:t>
      </w:r>
    </w:p>
    <w:p w14:paraId="2B000000">
      <w:pPr>
        <w:pStyle w:val="Style_2"/>
        <w:widowControl w:val="1"/>
        <w:ind w:firstLine="0" w:left="6094" w:right="0"/>
        <w:jc w:val="both"/>
        <w:rPr>
          <w:sz w:val="27"/>
        </w:rPr>
      </w:pPr>
      <w:r>
        <w:rPr>
          <w:sz w:val="27"/>
        </w:rPr>
        <w:t xml:space="preserve">постановлением </w:t>
      </w:r>
    </w:p>
    <w:p w14:paraId="2C000000">
      <w:pPr>
        <w:pStyle w:val="Style_2"/>
        <w:widowControl w:val="1"/>
        <w:ind w:firstLine="0" w:left="6094" w:right="0"/>
        <w:jc w:val="both"/>
        <w:rPr>
          <w:sz w:val="27"/>
        </w:rPr>
      </w:pPr>
      <w:r>
        <w:rPr>
          <w:sz w:val="27"/>
        </w:rPr>
        <w:t>администрации окр</w:t>
      </w:r>
      <w:r>
        <w:rPr>
          <w:sz w:val="27"/>
        </w:rPr>
        <w:t>у</w:t>
      </w:r>
      <w:r>
        <w:rPr>
          <w:sz w:val="27"/>
        </w:rPr>
        <w:t>га</w:t>
      </w:r>
    </w:p>
    <w:p w14:paraId="2D000000">
      <w:pPr>
        <w:pStyle w:val="Style_2"/>
        <w:widowControl w:val="1"/>
        <w:ind w:firstLine="0" w:left="6094" w:right="0"/>
        <w:jc w:val="both"/>
        <w:rPr>
          <w:sz w:val="27"/>
        </w:rPr>
      </w:pPr>
      <w:r>
        <w:rPr>
          <w:sz w:val="27"/>
        </w:rPr>
        <w:t>от</w:t>
      </w:r>
      <w:r>
        <w:rPr>
          <w:sz w:val="27"/>
        </w:rPr>
        <w:t xml:space="preserve"> __________ </w:t>
      </w:r>
      <w:r>
        <w:rPr>
          <w:sz w:val="27"/>
        </w:rPr>
        <w:t>№______</w:t>
      </w:r>
      <w:r>
        <w:rPr>
          <w:sz w:val="27"/>
        </w:rPr>
        <w:t xml:space="preserve"> </w:t>
      </w:r>
    </w:p>
    <w:p w14:paraId="2E000000">
      <w:pPr>
        <w:widowControl w:val="1"/>
        <w:ind w:firstLine="0" w:left="6094" w:right="0"/>
        <w:jc w:val="left"/>
        <w:rPr>
          <w:sz w:val="27"/>
        </w:rPr>
      </w:pPr>
      <w:r>
        <w:rPr>
          <w:sz w:val="27"/>
        </w:rPr>
        <w:t>(приложение</w:t>
      </w:r>
      <w:r>
        <w:rPr>
          <w:sz w:val="27"/>
        </w:rPr>
        <w:t>)</w:t>
      </w:r>
    </w:p>
    <w:p w14:paraId="2F000000">
      <w:pPr>
        <w:widowControl w:val="1"/>
        <w:ind w:left="6521"/>
        <w:jc w:val="both"/>
        <w:rPr>
          <w:sz w:val="27"/>
        </w:rPr>
      </w:pPr>
    </w:p>
    <w:p w14:paraId="30000000">
      <w:pPr>
        <w:pStyle w:val="Style_2"/>
        <w:widowControl w:val="1"/>
        <w:ind/>
        <w:jc w:val="both"/>
        <w:rPr>
          <w:sz w:val="27"/>
        </w:rPr>
      </w:pPr>
    </w:p>
    <w:p w14:paraId="31000000">
      <w:pPr>
        <w:pStyle w:val="Style_2"/>
        <w:widowControl w:val="1"/>
        <w:ind/>
        <w:jc w:val="both"/>
        <w:rPr>
          <w:sz w:val="27"/>
        </w:rPr>
      </w:pPr>
    </w:p>
    <w:p w14:paraId="32000000">
      <w:pPr>
        <w:pStyle w:val="Style_2"/>
        <w:widowControl w:val="1"/>
        <w:ind/>
        <w:jc w:val="center"/>
        <w:rPr>
          <w:b w:val="1"/>
          <w:sz w:val="27"/>
        </w:rPr>
      </w:pPr>
      <w:r>
        <w:rPr>
          <w:b w:val="1"/>
          <w:sz w:val="27"/>
        </w:rPr>
        <w:t>МУНИЦИПАЛЬНАЯ ПРОГРАММА</w:t>
      </w:r>
    </w:p>
    <w:p w14:paraId="33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«</w:t>
      </w:r>
      <w:r>
        <w:rPr>
          <w:sz w:val="27"/>
        </w:rPr>
        <w:t xml:space="preserve">Развитие физической культуры и спорта </w:t>
      </w:r>
    </w:p>
    <w:p w14:paraId="34000000">
      <w:pPr>
        <w:widowControl w:val="1"/>
        <w:ind/>
        <w:jc w:val="center"/>
        <w:rPr>
          <w:sz w:val="27"/>
        </w:rPr>
      </w:pPr>
      <w:r>
        <w:rPr>
          <w:sz w:val="27"/>
        </w:rPr>
        <w:t>в Кирилловском муниципальном округе на 2027-2031 годы</w:t>
      </w:r>
      <w:r>
        <w:rPr>
          <w:sz w:val="27"/>
        </w:rPr>
        <w:t>»</w:t>
      </w:r>
    </w:p>
    <w:p w14:paraId="35000000">
      <w:pPr>
        <w:pStyle w:val="Style_2"/>
        <w:widowControl w:val="1"/>
        <w:ind/>
        <w:jc w:val="center"/>
        <w:rPr>
          <w:sz w:val="27"/>
        </w:rPr>
      </w:pPr>
    </w:p>
    <w:p w14:paraId="36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 xml:space="preserve">I. </w:t>
      </w:r>
      <w:r>
        <w:rPr>
          <w:sz w:val="27"/>
        </w:rPr>
        <w:t>Приоритеты и цели муниципальной политики</w:t>
      </w:r>
    </w:p>
    <w:p w14:paraId="37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в сфере реализации муниципальной программы</w:t>
      </w:r>
      <w:r>
        <w:rPr>
          <w:sz w:val="27"/>
        </w:rPr>
        <w:t xml:space="preserve">     </w:t>
      </w:r>
    </w:p>
    <w:p w14:paraId="38000000">
      <w:pPr>
        <w:pStyle w:val="Style_2"/>
        <w:widowControl w:val="1"/>
        <w:ind/>
        <w:jc w:val="both"/>
        <w:rPr>
          <w:sz w:val="27"/>
        </w:rPr>
      </w:pPr>
    </w:p>
    <w:p w14:paraId="39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Приоритеты государственной политики в сфере реализации муниципал</w:t>
      </w:r>
      <w:r>
        <w:rPr>
          <w:sz w:val="27"/>
        </w:rPr>
        <w:t>ь</w:t>
      </w:r>
      <w:r>
        <w:rPr>
          <w:sz w:val="27"/>
        </w:rPr>
        <w:t>ной программы определены следующими стратегическими документами и нормати</w:t>
      </w:r>
      <w:r>
        <w:rPr>
          <w:sz w:val="27"/>
        </w:rPr>
        <w:t>в</w:t>
      </w:r>
      <w:r>
        <w:rPr>
          <w:sz w:val="27"/>
        </w:rPr>
        <w:t>ными правовыми актами Российской Федерации:</w:t>
      </w:r>
    </w:p>
    <w:p w14:paraId="3A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Федеральный закон от 4 декабря 2007 года № 329-ФЗ </w:t>
      </w:r>
      <w:r>
        <w:rPr>
          <w:sz w:val="27"/>
        </w:rPr>
        <w:t>«</w:t>
      </w:r>
      <w:r>
        <w:rPr>
          <w:sz w:val="27"/>
        </w:rPr>
        <w:t>О физической кул</w:t>
      </w:r>
      <w:r>
        <w:rPr>
          <w:sz w:val="27"/>
        </w:rPr>
        <w:t>ь</w:t>
      </w:r>
      <w:r>
        <w:rPr>
          <w:sz w:val="27"/>
        </w:rPr>
        <w:t>туре и спорте в Российской Федер</w:t>
      </w:r>
      <w:r>
        <w:rPr>
          <w:sz w:val="27"/>
        </w:rPr>
        <w:t>а</w:t>
      </w:r>
      <w:r>
        <w:rPr>
          <w:sz w:val="27"/>
        </w:rPr>
        <w:t>ции</w:t>
      </w:r>
      <w:r>
        <w:rPr>
          <w:sz w:val="27"/>
        </w:rPr>
        <w:t>»</w:t>
      </w:r>
      <w:r>
        <w:rPr>
          <w:sz w:val="27"/>
        </w:rPr>
        <w:t>;</w:t>
      </w:r>
    </w:p>
    <w:p w14:paraId="3B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Стратегия развития физической культуры и спорта в Российской Федер</w:t>
      </w:r>
      <w:r>
        <w:rPr>
          <w:sz w:val="27"/>
        </w:rPr>
        <w:t>а</w:t>
      </w:r>
      <w:r>
        <w:rPr>
          <w:sz w:val="27"/>
        </w:rPr>
        <w:t>ции на период до 2030 года, утвержденная распоряжением Правительства Ро</w:t>
      </w:r>
      <w:r>
        <w:rPr>
          <w:sz w:val="27"/>
        </w:rPr>
        <w:t>с</w:t>
      </w:r>
      <w:r>
        <w:rPr>
          <w:sz w:val="27"/>
        </w:rPr>
        <w:t>сийской Федерации от 30 сентября 2020 года № 3081-р;</w:t>
      </w:r>
    </w:p>
    <w:p w14:paraId="3C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Государственная программа Российской Федерации </w:t>
      </w:r>
      <w:r>
        <w:rPr>
          <w:sz w:val="27"/>
        </w:rPr>
        <w:t>«</w:t>
      </w:r>
      <w:r>
        <w:rPr>
          <w:sz w:val="27"/>
        </w:rPr>
        <w:t>Развитие физической культуры и спорта</w:t>
      </w:r>
      <w:r>
        <w:rPr>
          <w:sz w:val="27"/>
        </w:rPr>
        <w:t>»</w:t>
      </w:r>
      <w:r>
        <w:rPr>
          <w:sz w:val="27"/>
        </w:rPr>
        <w:t>, утвержденная постановлением Правительства Российской Фед</w:t>
      </w:r>
      <w:r>
        <w:rPr>
          <w:sz w:val="27"/>
        </w:rPr>
        <w:t>е</w:t>
      </w:r>
      <w:r>
        <w:rPr>
          <w:sz w:val="27"/>
        </w:rPr>
        <w:t>рации от 30 сентября 2021 года № 1661;</w:t>
      </w:r>
    </w:p>
    <w:p w14:paraId="3D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Указ Президента Российской Федерации от 7 мая 2024 года № 309 </w:t>
      </w:r>
      <w:r>
        <w:rPr>
          <w:sz w:val="27"/>
        </w:rPr>
        <w:t>«</w:t>
      </w:r>
      <w:r>
        <w:rPr>
          <w:sz w:val="27"/>
        </w:rPr>
        <w:t>О нац</w:t>
      </w:r>
      <w:r>
        <w:rPr>
          <w:sz w:val="27"/>
        </w:rPr>
        <w:t>и</w:t>
      </w:r>
      <w:r>
        <w:rPr>
          <w:sz w:val="27"/>
        </w:rPr>
        <w:t>ональных целях развития Российской Федерации на период до 2030 года и на пе</w:t>
      </w:r>
      <w:r>
        <w:rPr>
          <w:sz w:val="27"/>
        </w:rPr>
        <w:t>р</w:t>
      </w:r>
      <w:r>
        <w:rPr>
          <w:sz w:val="27"/>
        </w:rPr>
        <w:t>спе</w:t>
      </w:r>
      <w:r>
        <w:rPr>
          <w:sz w:val="27"/>
        </w:rPr>
        <w:t>к</w:t>
      </w:r>
      <w:r>
        <w:rPr>
          <w:sz w:val="27"/>
        </w:rPr>
        <w:t>тиву до 2036 года</w:t>
      </w:r>
      <w:r>
        <w:rPr>
          <w:sz w:val="27"/>
        </w:rPr>
        <w:t>»</w:t>
      </w:r>
      <w:r>
        <w:rPr>
          <w:sz w:val="27"/>
        </w:rPr>
        <w:t>;</w:t>
      </w:r>
    </w:p>
    <w:p w14:paraId="3E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Постановление Правительства Вологодской области от 17 октября 2016 г</w:t>
      </w:r>
      <w:r>
        <w:rPr>
          <w:sz w:val="27"/>
        </w:rPr>
        <w:t>о</w:t>
      </w:r>
      <w:r>
        <w:rPr>
          <w:sz w:val="27"/>
        </w:rPr>
        <w:t xml:space="preserve">да № 920 </w:t>
      </w:r>
      <w:r>
        <w:rPr>
          <w:sz w:val="27"/>
        </w:rPr>
        <w:t>«</w:t>
      </w:r>
      <w:r>
        <w:rPr>
          <w:sz w:val="27"/>
        </w:rPr>
        <w:t>О Стратегии социально-экономического развития Вологодской обл</w:t>
      </w:r>
      <w:r>
        <w:rPr>
          <w:sz w:val="27"/>
        </w:rPr>
        <w:t>а</w:t>
      </w:r>
      <w:r>
        <w:rPr>
          <w:sz w:val="27"/>
        </w:rPr>
        <w:t>сти на период до 2030 года</w:t>
      </w:r>
      <w:r>
        <w:rPr>
          <w:sz w:val="27"/>
        </w:rPr>
        <w:t>»</w:t>
      </w:r>
      <w:r>
        <w:rPr>
          <w:sz w:val="27"/>
        </w:rPr>
        <w:t>;</w:t>
      </w:r>
    </w:p>
    <w:p w14:paraId="3F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Постановление Правительства области от 22 апреля 2019 года № 387 </w:t>
      </w:r>
      <w:r>
        <w:rPr>
          <w:sz w:val="27"/>
        </w:rPr>
        <w:t>«</w:t>
      </w:r>
      <w:r>
        <w:rPr>
          <w:sz w:val="27"/>
        </w:rPr>
        <w:t>Ра</w:t>
      </w:r>
      <w:r>
        <w:rPr>
          <w:sz w:val="27"/>
        </w:rPr>
        <w:t>з</w:t>
      </w:r>
      <w:r>
        <w:rPr>
          <w:sz w:val="27"/>
        </w:rPr>
        <w:t>витие физической культуры и спорта в Вологодской области</w:t>
      </w:r>
      <w:r>
        <w:rPr>
          <w:sz w:val="27"/>
        </w:rPr>
        <w:t>»</w:t>
      </w:r>
      <w:r>
        <w:rPr>
          <w:sz w:val="27"/>
        </w:rPr>
        <w:t>;</w:t>
      </w:r>
    </w:p>
    <w:p w14:paraId="40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Постановление Правительства области от  27 мая 2019 года № 491 </w:t>
      </w:r>
      <w:r>
        <w:rPr>
          <w:sz w:val="27"/>
        </w:rPr>
        <w:t>«</w:t>
      </w:r>
      <w:r>
        <w:rPr>
          <w:sz w:val="27"/>
        </w:rPr>
        <w:t>Созд</w:t>
      </w:r>
      <w:r>
        <w:rPr>
          <w:sz w:val="27"/>
        </w:rPr>
        <w:t>а</w:t>
      </w:r>
      <w:r>
        <w:rPr>
          <w:sz w:val="27"/>
        </w:rPr>
        <w:t>ние условий для развития гражданского общества и потенциала молодежи в Вол</w:t>
      </w:r>
      <w:r>
        <w:rPr>
          <w:sz w:val="27"/>
        </w:rPr>
        <w:t>о</w:t>
      </w:r>
      <w:r>
        <w:rPr>
          <w:sz w:val="27"/>
        </w:rPr>
        <w:t>го</w:t>
      </w:r>
      <w:r>
        <w:rPr>
          <w:sz w:val="27"/>
        </w:rPr>
        <w:t>д</w:t>
      </w:r>
      <w:r>
        <w:rPr>
          <w:sz w:val="27"/>
        </w:rPr>
        <w:t>ской области</w:t>
      </w:r>
      <w:r>
        <w:rPr>
          <w:sz w:val="27"/>
        </w:rPr>
        <w:t>»</w:t>
      </w:r>
      <w:r>
        <w:rPr>
          <w:sz w:val="27"/>
        </w:rPr>
        <w:t xml:space="preserve">. </w:t>
      </w:r>
    </w:p>
    <w:p w14:paraId="41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 приоритетным направлениям и целям государственной политики, опред</w:t>
      </w:r>
      <w:r>
        <w:rPr>
          <w:sz w:val="27"/>
        </w:rPr>
        <w:t>е</w:t>
      </w:r>
      <w:r>
        <w:rPr>
          <w:sz w:val="27"/>
        </w:rPr>
        <w:t>ленным вышеуказанными прав</w:t>
      </w:r>
      <w:r>
        <w:rPr>
          <w:sz w:val="27"/>
        </w:rPr>
        <w:t>о</w:t>
      </w:r>
      <w:r>
        <w:rPr>
          <w:sz w:val="27"/>
        </w:rPr>
        <w:t xml:space="preserve">выми актами, отнесены, в том числе: </w:t>
      </w:r>
    </w:p>
    <w:p w14:paraId="42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увеличение уровня вовлеченности населения в систематические занятия физической культурой и спортом; популяризация здорового образа жизни, физ</w:t>
      </w:r>
      <w:r>
        <w:rPr>
          <w:sz w:val="27"/>
        </w:rPr>
        <w:t>и</w:t>
      </w:r>
      <w:r>
        <w:rPr>
          <w:sz w:val="27"/>
        </w:rPr>
        <w:t xml:space="preserve">ческой культуры и спорта. </w:t>
      </w:r>
    </w:p>
    <w:p w14:paraId="43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развитие инфраструктуры физической культуры и спорта, в том числе для лиц с ограниченными возможност</w:t>
      </w:r>
      <w:r>
        <w:rPr>
          <w:sz w:val="27"/>
        </w:rPr>
        <w:t>я</w:t>
      </w:r>
      <w:r>
        <w:rPr>
          <w:sz w:val="27"/>
        </w:rPr>
        <w:t>ми здоровья и инвалидов;</w:t>
      </w:r>
    </w:p>
    <w:p w14:paraId="44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обеспечение права граждан на отдых, свободу передвижения и иных прав при совершении путешествий.</w:t>
      </w:r>
      <w:r>
        <w:rPr>
          <w:sz w:val="27"/>
        </w:rPr>
        <w:t xml:space="preserve"> </w:t>
      </w:r>
      <w:r>
        <w:rPr>
          <w:sz w:val="27"/>
        </w:rPr>
        <w:tab/>
      </w:r>
    </w:p>
    <w:p w14:paraId="45000000">
      <w:pPr>
        <w:pStyle w:val="Style_2"/>
        <w:widowControl w:val="1"/>
        <w:ind/>
        <w:jc w:val="both"/>
        <w:rPr>
          <w:sz w:val="27"/>
        </w:rPr>
      </w:pPr>
    </w:p>
    <w:p w14:paraId="46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Для достижения указанных целей необходимо решить следующие задачи:</w:t>
      </w:r>
    </w:p>
    <w:p w14:paraId="47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увеличение доли численности населения, систематически занимающегося физической культурой и спо</w:t>
      </w:r>
      <w:r>
        <w:rPr>
          <w:sz w:val="27"/>
        </w:rPr>
        <w:t>р</w:t>
      </w:r>
      <w:r>
        <w:rPr>
          <w:sz w:val="27"/>
        </w:rPr>
        <w:t xml:space="preserve">том; </w:t>
      </w:r>
    </w:p>
    <w:p w14:paraId="48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увеличение количества участников спортивно-массовых мероприятий до 10000 человек;</w:t>
      </w:r>
    </w:p>
    <w:p w14:paraId="49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увеличение количества спортивных соревнований и спортивно-массовых мер</w:t>
      </w:r>
      <w:r>
        <w:rPr>
          <w:sz w:val="27"/>
        </w:rPr>
        <w:t>о</w:t>
      </w:r>
      <w:r>
        <w:rPr>
          <w:sz w:val="27"/>
        </w:rPr>
        <w:t>приятий до 70;</w:t>
      </w:r>
    </w:p>
    <w:p w14:paraId="4A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увеличение доли детей до 18 лет, систематически занимающихся физич</w:t>
      </w:r>
      <w:r>
        <w:rPr>
          <w:sz w:val="27"/>
        </w:rPr>
        <w:t>е</w:t>
      </w:r>
      <w:r>
        <w:rPr>
          <w:sz w:val="27"/>
        </w:rPr>
        <w:t>ской культурой и спортом до 90%;</w:t>
      </w:r>
    </w:p>
    <w:p w14:paraId="4B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сохранение уровня обеспеченности населения спортивными сооружени</w:t>
      </w:r>
      <w:r>
        <w:rPr>
          <w:sz w:val="27"/>
        </w:rPr>
        <w:t>я</w:t>
      </w:r>
      <w:r>
        <w:rPr>
          <w:sz w:val="27"/>
        </w:rPr>
        <w:t>ми, исходя из единовременной пр</w:t>
      </w:r>
      <w:r>
        <w:rPr>
          <w:sz w:val="27"/>
        </w:rPr>
        <w:t>о</w:t>
      </w:r>
      <w:r>
        <w:rPr>
          <w:sz w:val="27"/>
        </w:rPr>
        <w:t>пускной способности 58,5%;</w:t>
      </w:r>
    </w:p>
    <w:p w14:paraId="4C000000">
      <w:pPr>
        <w:pStyle w:val="Style_2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Эффективная реализация </w:t>
      </w:r>
      <w:r>
        <w:rPr>
          <w:sz w:val="27"/>
        </w:rPr>
        <w:t xml:space="preserve">программы </w:t>
      </w:r>
      <w:r>
        <w:rPr>
          <w:sz w:val="27"/>
        </w:rPr>
        <w:t>должна обеспечить устойчивый рост  числа  людей, мотивированных на позитивные действия, разделяющих общечел</w:t>
      </w:r>
      <w:r>
        <w:rPr>
          <w:sz w:val="27"/>
        </w:rPr>
        <w:t>о</w:t>
      </w:r>
      <w:r>
        <w:rPr>
          <w:sz w:val="27"/>
        </w:rPr>
        <w:t>веческие и национальные духовные ценности, обладающих хорошим физич</w:t>
      </w:r>
      <w:r>
        <w:rPr>
          <w:sz w:val="27"/>
        </w:rPr>
        <w:t>е</w:t>
      </w:r>
      <w:r>
        <w:rPr>
          <w:sz w:val="27"/>
        </w:rPr>
        <w:t>ским здоровьем, занимающихся физической культурой и спортом, не имеющих вре</w:t>
      </w:r>
      <w:r>
        <w:rPr>
          <w:sz w:val="27"/>
        </w:rPr>
        <w:t>д</w:t>
      </w:r>
      <w:r>
        <w:rPr>
          <w:sz w:val="27"/>
        </w:rPr>
        <w:t xml:space="preserve">ных привычек, работающих </w:t>
      </w:r>
      <w:r>
        <w:rPr>
          <w:sz w:val="27"/>
        </w:rPr>
        <w:t>над своим личностным и профессиональным развит</w:t>
      </w:r>
      <w:r>
        <w:rPr>
          <w:sz w:val="27"/>
        </w:rPr>
        <w:t>и</w:t>
      </w:r>
      <w:r>
        <w:rPr>
          <w:sz w:val="27"/>
        </w:rPr>
        <w:t>ем, любящих свое Отечество и готовых защищать его интересы, прилагающих усилия для динамичного развития сильной и независимой Российской Фед</w:t>
      </w:r>
      <w:r>
        <w:rPr>
          <w:sz w:val="27"/>
        </w:rPr>
        <w:t>е</w:t>
      </w:r>
      <w:r>
        <w:rPr>
          <w:sz w:val="27"/>
        </w:rPr>
        <w:t>рации.</w:t>
      </w:r>
    </w:p>
    <w:p w14:paraId="4D000000">
      <w:pPr>
        <w:pStyle w:val="Style_2"/>
        <w:widowControl w:val="1"/>
        <w:ind/>
        <w:jc w:val="both"/>
        <w:rPr>
          <w:sz w:val="27"/>
        </w:rPr>
      </w:pPr>
    </w:p>
    <w:p w14:paraId="4E000000">
      <w:pPr>
        <w:pStyle w:val="Style_2"/>
        <w:widowControl w:val="1"/>
        <w:ind/>
        <w:jc w:val="both"/>
        <w:rPr>
          <w:sz w:val="27"/>
        </w:rPr>
      </w:pPr>
    </w:p>
    <w:p w14:paraId="4F000000">
      <w:pPr>
        <w:pStyle w:val="Style_2"/>
        <w:widowControl w:val="1"/>
        <w:ind/>
        <w:jc w:val="both"/>
        <w:rPr>
          <w:sz w:val="27"/>
        </w:rPr>
      </w:pPr>
    </w:p>
    <w:p w14:paraId="50000000">
      <w:pPr>
        <w:pStyle w:val="Style_2"/>
        <w:widowControl w:val="1"/>
        <w:ind/>
        <w:jc w:val="both"/>
        <w:rPr>
          <w:sz w:val="27"/>
        </w:rPr>
      </w:pPr>
    </w:p>
    <w:p w14:paraId="51000000">
      <w:pPr>
        <w:pStyle w:val="Style_2"/>
        <w:widowControl w:val="1"/>
        <w:ind/>
        <w:jc w:val="both"/>
        <w:rPr>
          <w:sz w:val="27"/>
        </w:rPr>
      </w:pPr>
    </w:p>
    <w:p w14:paraId="52000000">
      <w:pPr>
        <w:pStyle w:val="Style_2"/>
        <w:widowControl w:val="1"/>
        <w:ind/>
        <w:jc w:val="both"/>
        <w:rPr>
          <w:sz w:val="27"/>
        </w:rPr>
      </w:pPr>
    </w:p>
    <w:p w14:paraId="53000000">
      <w:pPr>
        <w:pStyle w:val="Style_2"/>
        <w:widowControl w:val="1"/>
        <w:ind/>
        <w:jc w:val="both"/>
        <w:rPr>
          <w:sz w:val="27"/>
        </w:rPr>
      </w:pPr>
    </w:p>
    <w:p w14:paraId="54000000">
      <w:pPr>
        <w:pStyle w:val="Style_2"/>
        <w:widowControl w:val="1"/>
        <w:ind/>
        <w:jc w:val="both"/>
        <w:rPr>
          <w:sz w:val="27"/>
        </w:rPr>
      </w:pPr>
    </w:p>
    <w:p w14:paraId="55000000">
      <w:pPr>
        <w:widowControl w:val="1"/>
        <w:ind/>
        <w:jc w:val="both"/>
        <w:rPr>
          <w:sz w:val="27"/>
        </w:rPr>
      </w:pPr>
    </w:p>
    <w:p w14:paraId="56000000">
      <w:pPr>
        <w:widowControl w:val="1"/>
        <w:ind/>
        <w:jc w:val="both"/>
        <w:rPr>
          <w:sz w:val="27"/>
        </w:rPr>
      </w:pPr>
    </w:p>
    <w:p w14:paraId="57000000">
      <w:pPr>
        <w:widowControl w:val="1"/>
        <w:ind/>
        <w:jc w:val="both"/>
        <w:rPr>
          <w:sz w:val="27"/>
        </w:rPr>
      </w:pPr>
    </w:p>
    <w:p w14:paraId="58000000">
      <w:pPr>
        <w:widowControl w:val="1"/>
        <w:ind/>
        <w:jc w:val="both"/>
        <w:rPr>
          <w:sz w:val="27"/>
        </w:rPr>
      </w:pPr>
    </w:p>
    <w:p w14:paraId="59000000">
      <w:pPr>
        <w:widowControl w:val="1"/>
        <w:ind/>
        <w:jc w:val="both"/>
        <w:rPr>
          <w:sz w:val="27"/>
        </w:rPr>
      </w:pPr>
    </w:p>
    <w:p w14:paraId="5A000000">
      <w:pPr>
        <w:widowControl w:val="1"/>
        <w:ind/>
        <w:jc w:val="both"/>
        <w:rPr>
          <w:sz w:val="27"/>
        </w:rPr>
      </w:pPr>
    </w:p>
    <w:p w14:paraId="5B000000">
      <w:pPr>
        <w:widowControl w:val="1"/>
        <w:ind/>
        <w:jc w:val="both"/>
        <w:rPr>
          <w:sz w:val="27"/>
        </w:rPr>
      </w:pPr>
    </w:p>
    <w:p w14:paraId="5C000000">
      <w:pPr>
        <w:widowControl w:val="1"/>
        <w:ind/>
        <w:jc w:val="both"/>
        <w:rPr>
          <w:sz w:val="27"/>
        </w:rPr>
      </w:pPr>
    </w:p>
    <w:p w14:paraId="5D000000">
      <w:pPr>
        <w:widowControl w:val="1"/>
        <w:ind/>
        <w:jc w:val="both"/>
        <w:rPr>
          <w:sz w:val="27"/>
        </w:rPr>
      </w:pPr>
    </w:p>
    <w:p w14:paraId="5E000000">
      <w:pPr>
        <w:widowControl w:val="1"/>
        <w:ind/>
        <w:jc w:val="both"/>
        <w:rPr>
          <w:sz w:val="27"/>
        </w:rPr>
      </w:pPr>
    </w:p>
    <w:p w14:paraId="5F000000">
      <w:pPr>
        <w:widowControl w:val="1"/>
        <w:ind/>
        <w:jc w:val="both"/>
        <w:rPr>
          <w:sz w:val="27"/>
        </w:rPr>
      </w:pPr>
    </w:p>
    <w:p w14:paraId="60000000">
      <w:pPr>
        <w:widowControl w:val="1"/>
        <w:ind/>
        <w:jc w:val="both"/>
        <w:rPr>
          <w:sz w:val="27"/>
        </w:rPr>
      </w:pPr>
    </w:p>
    <w:p w14:paraId="61000000">
      <w:pPr>
        <w:widowControl w:val="1"/>
        <w:ind/>
        <w:jc w:val="both"/>
        <w:rPr>
          <w:sz w:val="27"/>
        </w:rPr>
      </w:pPr>
    </w:p>
    <w:p w14:paraId="62000000">
      <w:pPr>
        <w:widowControl w:val="1"/>
        <w:ind/>
        <w:jc w:val="both"/>
        <w:rPr>
          <w:sz w:val="27"/>
        </w:rPr>
      </w:pPr>
    </w:p>
    <w:p w14:paraId="63000000">
      <w:pPr>
        <w:widowControl w:val="1"/>
        <w:ind/>
        <w:jc w:val="both"/>
        <w:rPr>
          <w:sz w:val="27"/>
        </w:rPr>
      </w:pPr>
    </w:p>
    <w:p w14:paraId="64000000">
      <w:pPr>
        <w:widowControl w:val="1"/>
        <w:ind/>
        <w:jc w:val="both"/>
        <w:rPr>
          <w:sz w:val="27"/>
        </w:rPr>
      </w:pPr>
    </w:p>
    <w:p w14:paraId="65000000">
      <w:pPr>
        <w:widowControl w:val="1"/>
        <w:ind/>
        <w:jc w:val="both"/>
        <w:rPr>
          <w:sz w:val="27"/>
        </w:rPr>
      </w:pPr>
    </w:p>
    <w:p w14:paraId="66000000">
      <w:pPr>
        <w:widowControl w:val="1"/>
        <w:ind/>
        <w:jc w:val="both"/>
        <w:rPr>
          <w:sz w:val="27"/>
        </w:rPr>
      </w:pPr>
    </w:p>
    <w:p w14:paraId="67000000">
      <w:pPr>
        <w:widowControl w:val="1"/>
        <w:ind/>
        <w:jc w:val="both"/>
        <w:rPr>
          <w:sz w:val="27"/>
        </w:rPr>
      </w:pPr>
    </w:p>
    <w:p w14:paraId="68000000">
      <w:pPr>
        <w:widowControl w:val="1"/>
        <w:ind/>
        <w:jc w:val="both"/>
        <w:rPr>
          <w:sz w:val="27"/>
        </w:rPr>
      </w:pPr>
    </w:p>
    <w:p w14:paraId="69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 xml:space="preserve">II. </w:t>
      </w:r>
      <w:r>
        <w:rPr>
          <w:sz w:val="27"/>
        </w:rPr>
        <w:t>ПАСПОРТ</w:t>
      </w:r>
    </w:p>
    <w:p w14:paraId="6A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 xml:space="preserve">Муниципальной программы </w:t>
      </w:r>
      <w:r>
        <w:rPr>
          <w:sz w:val="27"/>
        </w:rPr>
        <w:t>«</w:t>
      </w:r>
      <w:r>
        <w:rPr>
          <w:sz w:val="27"/>
        </w:rPr>
        <w:t xml:space="preserve">Развитие физической культуры и  </w:t>
      </w:r>
    </w:p>
    <w:p w14:paraId="6B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спорта в Кирилло</w:t>
      </w:r>
      <w:r>
        <w:rPr>
          <w:sz w:val="27"/>
        </w:rPr>
        <w:t>в</w:t>
      </w:r>
      <w:r>
        <w:rPr>
          <w:sz w:val="27"/>
        </w:rPr>
        <w:t xml:space="preserve">ском муниципальном округе </w:t>
      </w:r>
      <w:r>
        <w:rPr>
          <w:sz w:val="27"/>
        </w:rPr>
        <w:t>на 2027 - 2031 годы</w:t>
      </w:r>
      <w:r>
        <w:rPr>
          <w:sz w:val="27"/>
        </w:rPr>
        <w:t>»</w:t>
      </w:r>
    </w:p>
    <w:p w14:paraId="6C000000">
      <w:pPr>
        <w:pStyle w:val="Style_2"/>
        <w:widowControl w:val="1"/>
        <w:ind/>
        <w:jc w:val="center"/>
        <w:rPr>
          <w:sz w:val="27"/>
        </w:rPr>
      </w:pPr>
    </w:p>
    <w:p w14:paraId="6D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1. Основные положения</w:t>
      </w:r>
    </w:p>
    <w:p w14:paraId="6E000000">
      <w:pPr>
        <w:pStyle w:val="Style_2"/>
        <w:widowControl w:val="1"/>
        <w:ind/>
        <w:jc w:val="both"/>
        <w:rPr>
          <w:sz w:val="27"/>
        </w:rPr>
      </w:pP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03"/>
        <w:gridCol w:w="5528"/>
      </w:tblGrid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Куратор муниципальной программы (комплексной программы)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Фафурина Елена Александровна, заместитель главы Кирилловского муниц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>пального округа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Ответственный исполнитель муниц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>пальной программы (комплексной пр</w:t>
            </w:r>
            <w:r>
              <w:rPr>
                <w:sz w:val="25"/>
              </w:rPr>
              <w:t>о</w:t>
            </w:r>
            <w:r>
              <w:rPr>
                <w:sz w:val="25"/>
              </w:rPr>
              <w:t>граммы)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Администрация Кирилловского муниц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>пального округа</w:t>
            </w:r>
          </w:p>
        </w:tc>
      </w:tr>
      <w:tr>
        <w:trPr>
          <w:trHeight w:hRule="atLeast" w:val="615"/>
        </w:trP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Соисполнители муниципальной пр</w:t>
            </w:r>
            <w:r>
              <w:rPr>
                <w:sz w:val="25"/>
              </w:rPr>
              <w:t>о</w:t>
            </w:r>
            <w:r>
              <w:rPr>
                <w:sz w:val="25"/>
              </w:rPr>
              <w:t>граммы (комплексной пр</w:t>
            </w:r>
            <w:r>
              <w:rPr>
                <w:sz w:val="25"/>
              </w:rPr>
              <w:t>о</w:t>
            </w:r>
            <w:r>
              <w:rPr>
                <w:sz w:val="25"/>
              </w:rPr>
              <w:t>граммы)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Комитет  по физической культуре и спорту админ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>стр</w:t>
            </w:r>
            <w:r>
              <w:rPr>
                <w:sz w:val="25"/>
              </w:rPr>
              <w:t>ации округа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Исполнители муниципальной програ</w:t>
            </w:r>
            <w:r>
              <w:rPr>
                <w:sz w:val="25"/>
              </w:rPr>
              <w:t>м</w:t>
            </w:r>
            <w:r>
              <w:rPr>
                <w:sz w:val="25"/>
              </w:rPr>
              <w:t>мы (комплексной програ</w:t>
            </w:r>
            <w:r>
              <w:rPr>
                <w:sz w:val="25"/>
              </w:rPr>
              <w:t>м</w:t>
            </w:r>
            <w:r>
              <w:rPr>
                <w:sz w:val="25"/>
              </w:rPr>
              <w:t>мы)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 xml:space="preserve">МАУ КМО </w:t>
            </w:r>
            <w:r>
              <w:rPr>
                <w:sz w:val="25"/>
              </w:rPr>
              <w:t>«</w:t>
            </w:r>
            <w:r>
              <w:rPr>
                <w:sz w:val="25"/>
              </w:rPr>
              <w:t>Центр физической культуры и спо</w:t>
            </w:r>
            <w:r>
              <w:rPr>
                <w:sz w:val="25"/>
              </w:rPr>
              <w:t>р</w:t>
            </w:r>
            <w:r>
              <w:rPr>
                <w:sz w:val="25"/>
              </w:rPr>
              <w:t>та</w:t>
            </w:r>
            <w:r>
              <w:rPr>
                <w:sz w:val="25"/>
              </w:rPr>
              <w:t>»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Период реализации муниципальной программы (комплексной програ</w:t>
            </w:r>
            <w:r>
              <w:rPr>
                <w:sz w:val="25"/>
              </w:rPr>
              <w:t>м</w:t>
            </w:r>
            <w:r>
              <w:rPr>
                <w:sz w:val="25"/>
              </w:rPr>
              <w:t>мы)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2027 – 2031 годы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Цели муниципальной программы (ко</w:t>
            </w:r>
            <w:r>
              <w:rPr>
                <w:sz w:val="25"/>
              </w:rPr>
              <w:t>м</w:t>
            </w:r>
            <w:r>
              <w:rPr>
                <w:sz w:val="25"/>
              </w:rPr>
              <w:t>плексной пр</w:t>
            </w:r>
            <w:r>
              <w:rPr>
                <w:sz w:val="25"/>
              </w:rPr>
              <w:t>о</w:t>
            </w:r>
            <w:r>
              <w:rPr>
                <w:sz w:val="25"/>
              </w:rPr>
              <w:t>граммы)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Цель 1. Увеличение доли населения округа, с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>стематически занимающегося физической кул</w:t>
            </w:r>
            <w:r>
              <w:rPr>
                <w:sz w:val="25"/>
              </w:rPr>
              <w:t>ь</w:t>
            </w:r>
            <w:r>
              <w:rPr>
                <w:sz w:val="25"/>
              </w:rPr>
              <w:t>турой и спортом, в общей численности насел</w:t>
            </w:r>
            <w:r>
              <w:rPr>
                <w:sz w:val="25"/>
              </w:rPr>
              <w:t>е</w:t>
            </w:r>
            <w:r>
              <w:rPr>
                <w:sz w:val="25"/>
              </w:rPr>
              <w:t>ния округа;</w:t>
            </w:r>
          </w:p>
          <w:p w14:paraId="7B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Цель 2.Развитие инфраструктуры физической культуры и спорта, в том числе для лиц с огр</w:t>
            </w:r>
            <w:r>
              <w:rPr>
                <w:sz w:val="25"/>
              </w:rPr>
              <w:t>а</w:t>
            </w:r>
            <w:r>
              <w:rPr>
                <w:sz w:val="25"/>
              </w:rPr>
              <w:t>ниченными возможностями здоровья и инвал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>дов.</w:t>
            </w:r>
          </w:p>
        </w:tc>
      </w:tr>
      <w:tr>
        <w:tc>
          <w:tcPr>
            <w:tcW w:type="dxa" w:w="4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Связь с государственными  программ</w:t>
            </w:r>
            <w:r>
              <w:rPr>
                <w:sz w:val="25"/>
              </w:rPr>
              <w:t>а</w:t>
            </w:r>
            <w:r>
              <w:rPr>
                <w:sz w:val="25"/>
              </w:rPr>
              <w:t>ми Волого</w:t>
            </w:r>
            <w:r>
              <w:rPr>
                <w:sz w:val="25"/>
              </w:rPr>
              <w:t>д</w:t>
            </w:r>
            <w:r>
              <w:rPr>
                <w:sz w:val="25"/>
              </w:rPr>
              <w:t>ской области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Постановление Правительства области от 22 а</w:t>
            </w:r>
            <w:r>
              <w:rPr>
                <w:sz w:val="25"/>
              </w:rPr>
              <w:t>п</w:t>
            </w:r>
            <w:r>
              <w:rPr>
                <w:sz w:val="25"/>
              </w:rPr>
              <w:t xml:space="preserve">реля 2019 года № 387 </w:t>
            </w:r>
            <w:r>
              <w:rPr>
                <w:sz w:val="25"/>
              </w:rPr>
              <w:t>«</w:t>
            </w:r>
            <w:r>
              <w:rPr>
                <w:sz w:val="25"/>
              </w:rPr>
              <w:t>Развитие физической культуры и спорта в Вологодской обл</w:t>
            </w:r>
            <w:r>
              <w:rPr>
                <w:sz w:val="25"/>
              </w:rPr>
              <w:t>а</w:t>
            </w:r>
            <w:r>
              <w:rPr>
                <w:sz w:val="25"/>
              </w:rPr>
              <w:t>сти</w:t>
            </w:r>
            <w:r>
              <w:rPr>
                <w:sz w:val="25"/>
              </w:rPr>
              <w:t>»</w:t>
            </w:r>
            <w:r>
              <w:rPr>
                <w:sz w:val="25"/>
              </w:rPr>
              <w:t>;</w:t>
            </w:r>
          </w:p>
          <w:p w14:paraId="7E000000">
            <w:pPr>
              <w:pStyle w:val="Style_2"/>
              <w:rPr>
                <w:sz w:val="25"/>
              </w:rPr>
            </w:pPr>
            <w:r>
              <w:rPr>
                <w:sz w:val="25"/>
              </w:rPr>
              <w:t>Постановление Правительства о</w:t>
            </w:r>
            <w:r>
              <w:rPr>
                <w:sz w:val="25"/>
              </w:rPr>
              <w:t>б</w:t>
            </w:r>
            <w:r>
              <w:rPr>
                <w:sz w:val="25"/>
              </w:rPr>
              <w:t xml:space="preserve">ласти от  27 мая 2019 года № 491 </w:t>
            </w:r>
            <w:r>
              <w:rPr>
                <w:sz w:val="25"/>
              </w:rPr>
              <w:t>«</w:t>
            </w:r>
            <w:r>
              <w:rPr>
                <w:sz w:val="25"/>
              </w:rPr>
              <w:t>Создание условий для разв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>тия гражданского общества и потенциала мол</w:t>
            </w:r>
            <w:r>
              <w:rPr>
                <w:sz w:val="25"/>
              </w:rPr>
              <w:t>о</w:t>
            </w:r>
            <w:r>
              <w:rPr>
                <w:sz w:val="25"/>
              </w:rPr>
              <w:t>дежи в Вологодской обл</w:t>
            </w:r>
            <w:r>
              <w:rPr>
                <w:sz w:val="25"/>
              </w:rPr>
              <w:t>а</w:t>
            </w:r>
            <w:r>
              <w:rPr>
                <w:sz w:val="25"/>
              </w:rPr>
              <w:t>сти</w:t>
            </w:r>
            <w:r>
              <w:rPr>
                <w:sz w:val="25"/>
              </w:rPr>
              <w:t>»</w:t>
            </w:r>
            <w:r>
              <w:rPr>
                <w:sz w:val="25"/>
              </w:rPr>
              <w:t xml:space="preserve">. </w:t>
            </w:r>
          </w:p>
        </w:tc>
      </w:tr>
    </w:tbl>
    <w:p w14:paraId="7F000000">
      <w:pPr>
        <w:pStyle w:val="Style_2"/>
        <w:rPr/>
      </w:pPr>
    </w:p>
    <w:p w14:paraId="80000000">
      <w:pPr>
        <w:sectPr>
          <w:headerReference r:id="rId4" w:type="default"/>
          <w:footerReference r:id="rId3" w:type="first"/>
          <w:type w:val="nextPage"/>
          <w:pgSz w:h="16838" w:orient="portrait" w:w="11906"/>
          <w:pgMar w:bottom="851" w:footer="391" w:gutter="0" w:header="709" w:left="1418" w:right="851" w:top="1134"/>
          <w:titlePg/>
        </w:sectPr>
      </w:pPr>
    </w:p>
    <w:p w14:paraId="81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2. Показатели муниципальной программы</w:t>
      </w:r>
    </w:p>
    <w:p w14:paraId="82000000">
      <w:pPr>
        <w:pStyle w:val="Style_2"/>
        <w:widowControl w:val="1"/>
        <w:ind/>
        <w:jc w:val="right"/>
        <w:rPr/>
      </w:pPr>
    </w:p>
    <w:tbl>
      <w:tblPr>
        <w:tblStyle w:val="Style_3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820"/>
        <w:gridCol w:w="1276"/>
        <w:gridCol w:w="1275"/>
        <w:gridCol w:w="993"/>
        <w:gridCol w:w="1275"/>
        <w:gridCol w:w="1276"/>
        <w:gridCol w:w="1134"/>
        <w:gridCol w:w="1168"/>
        <w:gridCol w:w="1100"/>
      </w:tblGrid>
      <w:tr>
        <w:trPr>
          <w:trHeight w:hRule="atLeast" w:val="74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48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14:paraId="86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измер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Базовое значение</w:t>
            </w:r>
          </w:p>
        </w:tc>
        <w:tc>
          <w:tcPr>
            <w:tcW w:type="dxa" w:w="595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Значение показателя по годам</w:t>
            </w:r>
          </w:p>
        </w:tc>
      </w:tr>
      <w:t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48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Значение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год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2027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2028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2029 год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2030 год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2031 год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0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Доля граждан трудоспособного возраста, сист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матически занимающихся физической культ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рой и спортом на территории Кирилловского мун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ципального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66,9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69,0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0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Доля граждан в возрасте 3-29 лет, систематич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ски занимающихся физической культурой и спортом на территории Кирилловского муниц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пального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83,8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83,9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0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Доля граждан а возрасте от 30 до 54 лет вкл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чительно (женщины) и до 59 лет включител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но (мужчины), систематически занимающихся ф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зической культурой и спортом на террит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рии Кирилловского муниципального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1.4.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0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Доля граждан в возрасте от 55 лет (же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щины) и 60 лет (мужчины) до 79 лет включительно, с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стематически занимающихся физической кул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турой и спортом на территории Кири</w:t>
            </w:r>
            <w:r>
              <w:rPr>
                <w:sz w:val="22"/>
              </w:rPr>
              <w:t>л</w:t>
            </w:r>
            <w:r>
              <w:rPr>
                <w:sz w:val="22"/>
              </w:rPr>
              <w:t>ловского муниц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пального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19,2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1.5.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0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Доля лиц с ограниченными возможностями зд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ровья и инвалидов, систематически занима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щихся физической культурой и спортом на те</w:t>
            </w:r>
            <w:r>
              <w:rPr>
                <w:sz w:val="22"/>
              </w:rPr>
              <w:t>р</w:t>
            </w:r>
            <w:r>
              <w:rPr>
                <w:sz w:val="22"/>
              </w:rPr>
              <w:t>ритории Кирилловского муниципальн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го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1.6.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0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Доля сельского населения, систематически 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нимающегося физической культурой и спортом на территории Кирилловского мун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ципального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48,2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48,2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48,2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1.7.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600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Доля лиц, выполнивших нормативы испыт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ний (тестов) Всероссийского фи</w:t>
            </w:r>
            <w:r>
              <w:rPr>
                <w:sz w:val="22"/>
              </w:rPr>
              <w:t>з</w:t>
            </w:r>
            <w:r>
              <w:rPr>
                <w:sz w:val="22"/>
              </w:rPr>
              <w:t xml:space="preserve">культурно-спортивного комплекса </w:t>
            </w:r>
            <w:r>
              <w:rPr>
                <w:sz w:val="22"/>
              </w:rPr>
              <w:t>«</w:t>
            </w:r>
            <w:r>
              <w:rPr>
                <w:sz w:val="22"/>
              </w:rPr>
              <w:t>Готов к труду и об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роне (ГТО)</w:t>
            </w:r>
            <w:r>
              <w:rPr>
                <w:sz w:val="22"/>
              </w:rPr>
              <w:t>»</w:t>
            </w:r>
            <w:r>
              <w:rPr>
                <w:sz w:val="22"/>
              </w:rPr>
              <w:t>, к уровню предыдущего года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0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Уровень обеспеченности населения округа спортивными сооружениями исходя из един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време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ной пропускной способности объектов спорта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</w:tr>
    </w:tbl>
    <w:p w14:paraId="E9000000">
      <w:pPr>
        <w:pStyle w:val="Style_2"/>
        <w:rPr/>
      </w:pPr>
    </w:p>
    <w:p w14:paraId="EA000000">
      <w:pPr>
        <w:widowControl w:val="1"/>
        <w:ind/>
        <w:jc w:val="center"/>
        <w:rPr>
          <w:sz w:val="27"/>
        </w:rPr>
      </w:pPr>
    </w:p>
    <w:p w14:paraId="EB000000">
      <w:pPr>
        <w:widowControl w:val="1"/>
        <w:ind/>
        <w:jc w:val="center"/>
        <w:rPr>
          <w:sz w:val="27"/>
        </w:rPr>
      </w:pPr>
    </w:p>
    <w:p w14:paraId="EC00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3. Структура муниципальной программы</w:t>
      </w:r>
    </w:p>
    <w:p w14:paraId="ED000000">
      <w:pPr>
        <w:pStyle w:val="Style_2"/>
        <w:rPr/>
      </w:pPr>
    </w:p>
    <w:tbl>
      <w:tblPr>
        <w:tblStyle w:val="Style_3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2694"/>
        <w:gridCol w:w="1841"/>
        <w:gridCol w:w="1559"/>
        <w:gridCol w:w="5953"/>
        <w:gridCol w:w="2271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00000">
            <w:pPr>
              <w:pStyle w:val="Style_2"/>
              <w:widowControl w:val="1"/>
              <w:ind/>
              <w:jc w:val="center"/>
              <w:rPr/>
            </w:pPr>
            <w:r>
              <w:rPr/>
              <w:t>№ п/п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00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Наименование </w:t>
            </w:r>
          </w:p>
          <w:p w14:paraId="F0000000">
            <w:pPr>
              <w:pStyle w:val="Style_2"/>
              <w:widowControl w:val="1"/>
              <w:ind/>
              <w:jc w:val="center"/>
              <w:rPr/>
            </w:pPr>
            <w:r>
              <w:rPr/>
              <w:t>структу</w:t>
            </w:r>
            <w:r>
              <w:rPr/>
              <w:t>р</w:t>
            </w:r>
            <w:r>
              <w:rPr/>
              <w:t>ного элемента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00000">
            <w:pPr>
              <w:pStyle w:val="Style_2"/>
              <w:widowControl w:val="1"/>
              <w:ind/>
              <w:jc w:val="center"/>
              <w:rPr/>
            </w:pPr>
            <w:r>
              <w:rPr/>
              <w:t>Ответственный</w:t>
            </w:r>
          </w:p>
          <w:p w14:paraId="F2000000">
            <w:pPr>
              <w:pStyle w:val="Style_2"/>
              <w:widowControl w:val="1"/>
              <w:ind/>
              <w:jc w:val="center"/>
              <w:rPr/>
            </w:pPr>
            <w:r>
              <w:rPr/>
              <w:t>за разработку и реализ</w:t>
            </w:r>
            <w:r>
              <w:rPr/>
              <w:t>а</w:t>
            </w:r>
            <w:r>
              <w:rPr/>
              <w:t>цию структурного элеме</w:t>
            </w:r>
            <w:r>
              <w:rPr/>
              <w:t>н</w:t>
            </w:r>
            <w:r>
              <w:rPr/>
              <w:t>та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00000">
            <w:pPr>
              <w:pStyle w:val="Style_2"/>
              <w:widowControl w:val="1"/>
              <w:ind/>
              <w:jc w:val="center"/>
              <w:rPr/>
            </w:pPr>
            <w:r>
              <w:rPr/>
              <w:t>Период реализ</w:t>
            </w:r>
            <w:r>
              <w:rPr/>
              <w:t>а</w:t>
            </w:r>
            <w:r>
              <w:rPr/>
              <w:t>ции (год начала –</w:t>
            </w:r>
          </w:p>
          <w:p w14:paraId="F4000000">
            <w:pPr>
              <w:pStyle w:val="Style_2"/>
              <w:widowControl w:val="1"/>
              <w:ind/>
              <w:jc w:val="center"/>
              <w:rPr/>
            </w:pPr>
            <w:r>
              <w:rPr/>
              <w:t>год окончания)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00000">
            <w:pPr>
              <w:pStyle w:val="Style_2"/>
              <w:widowControl w:val="1"/>
              <w:ind/>
              <w:jc w:val="center"/>
              <w:rPr/>
            </w:pPr>
            <w:r>
              <w:rPr/>
              <w:t>Наименование задачи структурного элемента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00000">
            <w:pPr>
              <w:pStyle w:val="Style_2"/>
              <w:widowControl w:val="1"/>
              <w:ind/>
              <w:jc w:val="center"/>
              <w:rPr/>
            </w:pPr>
            <w:r>
              <w:rPr/>
              <w:t>Связь с показателями</w:t>
            </w:r>
          </w:p>
          <w:p w14:paraId="F7000000">
            <w:pPr>
              <w:pStyle w:val="Style_2"/>
              <w:widowControl w:val="1"/>
              <w:ind/>
              <w:jc w:val="center"/>
              <w:rPr/>
            </w:pPr>
            <w:r>
              <w:rPr/>
              <w:t>муниципальной программы (комплексной программы)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0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</w:tr>
      <w:tr>
        <w:trPr>
          <w:trHeight w:hRule="atLeast" w:val="179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00000">
            <w:pPr>
              <w:pStyle w:val="Style_2"/>
              <w:widowControl w:val="1"/>
              <w:ind/>
              <w:jc w:val="center"/>
              <w:rPr/>
            </w:pPr>
            <w:r>
              <w:rPr/>
              <w:t>1.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00000">
            <w:pPr>
              <w:pStyle w:val="Style_2"/>
              <w:rPr/>
            </w:pPr>
            <w:r>
              <w:rPr/>
              <w:t xml:space="preserve">Муниципальный проект </w:t>
            </w:r>
            <w:r>
              <w:rPr/>
              <w:t>«</w:t>
            </w:r>
            <w:r>
              <w:rPr/>
              <w:t>Увеличение доли гра</w:t>
            </w:r>
            <w:r>
              <w:rPr/>
              <w:t>ж</w:t>
            </w:r>
            <w:r>
              <w:rPr/>
              <w:t>дан, систематически занима</w:t>
            </w:r>
            <w:r>
              <w:rPr/>
              <w:t>ю</w:t>
            </w:r>
            <w:r>
              <w:rPr/>
              <w:t>щихся физической культ</w:t>
            </w:r>
            <w:r>
              <w:rPr/>
              <w:t>у</w:t>
            </w:r>
            <w:r>
              <w:rPr/>
              <w:t xml:space="preserve">рой и спортом </w:t>
            </w:r>
            <w:r>
              <w:rPr/>
              <w:t>до 70 проце</w:t>
            </w:r>
            <w:r>
              <w:rPr/>
              <w:t>н</w:t>
            </w:r>
            <w:r>
              <w:rPr/>
              <w:t>тов к 2031 г</w:t>
            </w:r>
            <w:r>
              <w:rPr/>
              <w:t>о</w:t>
            </w:r>
            <w:r>
              <w:rPr/>
              <w:t>ду</w:t>
            </w:r>
            <w:r>
              <w:rPr/>
              <w:t>»</w:t>
            </w:r>
          </w:p>
          <w:p w14:paraId="00010000">
            <w:pPr>
              <w:pStyle w:val="Style_2"/>
              <w:rPr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1010000">
            <w:pPr>
              <w:pStyle w:val="Style_2"/>
              <w:rPr/>
            </w:pPr>
            <w:r>
              <w:rPr/>
              <w:t>Комитет по  физической культ</w:t>
            </w:r>
            <w:r>
              <w:rPr/>
              <w:t>у</w:t>
            </w:r>
            <w:r>
              <w:rPr/>
              <w:t>ре и  спорта  администр</w:t>
            </w:r>
            <w:r>
              <w:rPr/>
              <w:t>а</w:t>
            </w:r>
            <w:r>
              <w:rPr/>
              <w:t>ции округа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2010000">
            <w:pPr>
              <w:pStyle w:val="Style_2"/>
              <w:widowControl w:val="1"/>
              <w:ind/>
              <w:jc w:val="center"/>
              <w:rPr/>
            </w:pPr>
            <w:r>
              <w:rPr/>
              <w:t>2027-2031</w:t>
            </w:r>
          </w:p>
          <w:p w14:paraId="0301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10000">
            <w:pPr>
              <w:pStyle w:val="Style_2"/>
              <w:rPr/>
            </w:pPr>
            <w:r>
              <w:rPr/>
              <w:t>- Увеличение доли граждан трудоспособного возраста, систематически занимающихся физ</w:t>
            </w:r>
            <w:r>
              <w:rPr/>
              <w:t>и</w:t>
            </w:r>
            <w:r>
              <w:rPr/>
              <w:t>ческой культурой и спортом на территории К</w:t>
            </w:r>
            <w:r>
              <w:rPr/>
              <w:t>и</w:t>
            </w:r>
            <w:r>
              <w:rPr/>
              <w:t>рилловского муниципал</w:t>
            </w:r>
            <w:r>
              <w:rPr/>
              <w:t>ь</w:t>
            </w:r>
            <w:r>
              <w:rPr/>
              <w:t>ного округа;</w:t>
            </w:r>
          </w:p>
          <w:p w14:paraId="05010000">
            <w:pPr>
              <w:pStyle w:val="Style_2"/>
              <w:rPr/>
            </w:pPr>
            <w:r>
              <w:rPr/>
              <w:t>- увеличение доли граждан в возрасте от 3 до 29 лет, систематически занимающихся физической культурой и спортом на территории Кирилло</w:t>
            </w:r>
            <w:r>
              <w:rPr/>
              <w:t>в</w:t>
            </w:r>
            <w:r>
              <w:rPr/>
              <w:t>ского муниципал</w:t>
            </w:r>
            <w:r>
              <w:rPr/>
              <w:t>ь</w:t>
            </w:r>
            <w:r>
              <w:rPr/>
              <w:t>ного округа;</w:t>
            </w:r>
          </w:p>
          <w:p w14:paraId="06010000">
            <w:pPr>
              <w:pStyle w:val="Style_2"/>
              <w:rPr/>
            </w:pPr>
            <w:r>
              <w:rPr/>
              <w:t>- увеличение доли граждан в возрасте от 30 до 54 лет включительно (женщины) и до 59 лет включительно (мужчины), систематически з</w:t>
            </w:r>
            <w:r>
              <w:rPr/>
              <w:t>а</w:t>
            </w:r>
            <w:r>
              <w:rPr/>
              <w:t>нимающихся физич</w:t>
            </w:r>
            <w:r>
              <w:rPr/>
              <w:t>е</w:t>
            </w:r>
            <w:r>
              <w:rPr/>
              <w:t>ской культурой и спортом на территории Кирилло</w:t>
            </w:r>
            <w:r>
              <w:rPr/>
              <w:t>в</w:t>
            </w:r>
            <w:r>
              <w:rPr/>
              <w:t>ского муниципального округа</w:t>
            </w:r>
          </w:p>
          <w:p w14:paraId="07010000">
            <w:pPr>
              <w:pStyle w:val="Style_2"/>
              <w:rPr/>
            </w:pPr>
            <w:r>
              <w:rPr/>
              <w:t>- увеличение доли граждан в возрасте от 55 лет (женщины) и 60 лет (мужчины) до 79 лет вкл</w:t>
            </w:r>
            <w:r>
              <w:rPr/>
              <w:t>ю</w:t>
            </w:r>
            <w:r>
              <w:rPr/>
              <w:t>чительно, систематически занимающихся физ</w:t>
            </w:r>
            <w:r>
              <w:rPr/>
              <w:t>и</w:t>
            </w:r>
            <w:r>
              <w:rPr/>
              <w:t>ческой культурой и спортом на территории К</w:t>
            </w:r>
            <w:r>
              <w:rPr/>
              <w:t>и</w:t>
            </w:r>
            <w:r>
              <w:rPr/>
              <w:t>рилловского муниципал</w:t>
            </w:r>
            <w:r>
              <w:rPr/>
              <w:t>ь</w:t>
            </w:r>
            <w:r>
              <w:rPr/>
              <w:t>ного округа;</w:t>
            </w:r>
          </w:p>
          <w:p w14:paraId="08010000">
            <w:pPr>
              <w:pStyle w:val="Style_2"/>
              <w:rPr/>
            </w:pPr>
            <w:r>
              <w:rPr/>
              <w:t>- доля лиц с ограниченными возможностями здоровья и инвалидов, систематически заним</w:t>
            </w:r>
            <w:r>
              <w:rPr/>
              <w:t>а</w:t>
            </w:r>
            <w:r>
              <w:rPr/>
              <w:t>ющихся физич</w:t>
            </w:r>
            <w:r>
              <w:rPr/>
              <w:t>е</w:t>
            </w:r>
            <w:r>
              <w:rPr/>
              <w:t>ской культурой и спортом на территории Кирилловского муниципального округа;</w:t>
            </w:r>
          </w:p>
          <w:p w14:paraId="09010000">
            <w:pPr>
              <w:pStyle w:val="Style_2"/>
              <w:rPr/>
            </w:pPr>
            <w:r>
              <w:rPr/>
              <w:t>- увеличение доли сельского населения, сист</w:t>
            </w:r>
            <w:r>
              <w:rPr/>
              <w:t>е</w:t>
            </w:r>
            <w:r>
              <w:rPr/>
              <w:t>матически занимающегося физической культ</w:t>
            </w:r>
            <w:r>
              <w:rPr/>
              <w:t>у</w:t>
            </w:r>
            <w:r>
              <w:rPr/>
              <w:t>рой и спортом на территории Кирилловского муниципального окр</w:t>
            </w:r>
            <w:r>
              <w:rPr/>
              <w:t>у</w:t>
            </w:r>
            <w:r>
              <w:rPr/>
              <w:t>га;</w:t>
            </w:r>
          </w:p>
          <w:p w14:paraId="0A010000">
            <w:pPr>
              <w:pStyle w:val="Style_2"/>
              <w:rPr/>
            </w:pPr>
            <w:r>
              <w:rPr/>
              <w:t>- увеличение доли лиц, выполнивших нормат</w:t>
            </w:r>
            <w:r>
              <w:rPr/>
              <w:t>и</w:t>
            </w:r>
            <w:r>
              <w:rPr/>
              <w:t>вы испытаний (тестов) Всероссийского фи</w:t>
            </w:r>
            <w:r>
              <w:rPr/>
              <w:t>з</w:t>
            </w:r>
            <w:r>
              <w:rPr/>
              <w:t xml:space="preserve">культурно-спортивного комплекса </w:t>
            </w:r>
            <w:r>
              <w:rPr/>
              <w:t>«</w:t>
            </w:r>
            <w:r>
              <w:rPr/>
              <w:t>Готов к тр</w:t>
            </w:r>
            <w:r>
              <w:rPr/>
              <w:t>у</w:t>
            </w:r>
            <w:r>
              <w:rPr/>
              <w:t>ду и обороне (ГТО)</w:t>
            </w:r>
            <w:r>
              <w:rPr/>
              <w:t>»</w:t>
            </w:r>
            <w:r>
              <w:rPr/>
              <w:t>, к уровню предыдущего года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10000">
            <w:pPr>
              <w:pStyle w:val="Style_2"/>
              <w:rPr/>
            </w:pPr>
            <w:r>
              <w:rPr/>
              <w:t>Доля граждан трудоспосо</w:t>
            </w:r>
            <w:r>
              <w:rPr/>
              <w:t>б</w:t>
            </w:r>
            <w:r>
              <w:rPr/>
              <w:t>ного возраста, систематич</w:t>
            </w:r>
            <w:r>
              <w:rPr/>
              <w:t>е</w:t>
            </w:r>
            <w:r>
              <w:rPr/>
              <w:t>ски занимающихся физич</w:t>
            </w:r>
            <w:r>
              <w:rPr/>
              <w:t>е</w:t>
            </w:r>
            <w:r>
              <w:rPr/>
              <w:t>ской культурой и спортом</w:t>
            </w:r>
          </w:p>
          <w:p w14:paraId="0C010000">
            <w:pPr>
              <w:pStyle w:val="Style_2"/>
              <w:rPr/>
            </w:pPr>
          </w:p>
        </w:tc>
      </w:tr>
      <w:tr>
        <w:trPr>
          <w:trHeight w:hRule="atLeast" w:val="60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10000">
            <w:pPr>
              <w:pStyle w:val="Style_2"/>
              <w:widowControl w:val="1"/>
              <w:ind/>
              <w:jc w:val="center"/>
              <w:rPr/>
            </w:pPr>
            <w:r>
              <w:rPr/>
              <w:t>2.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10000">
            <w:pPr>
              <w:pStyle w:val="Style_2"/>
              <w:rPr/>
            </w:pPr>
            <w:r>
              <w:rPr/>
              <w:t xml:space="preserve">Муниципальный проект  </w:t>
            </w:r>
            <w:r>
              <w:rPr/>
              <w:t>«</w:t>
            </w:r>
            <w:r>
              <w:rPr/>
              <w:t>Развитие инфраструкт</w:t>
            </w:r>
            <w:r>
              <w:rPr/>
              <w:t>у</w:t>
            </w:r>
            <w:r>
              <w:rPr/>
              <w:t>ры физической культуры и спорта, в том числе для лиц с ограниченными возможн</w:t>
            </w:r>
            <w:r>
              <w:rPr/>
              <w:t>о</w:t>
            </w:r>
            <w:r>
              <w:rPr/>
              <w:t>стями здоровья и инвал</w:t>
            </w:r>
            <w:r>
              <w:rPr/>
              <w:t>и</w:t>
            </w:r>
            <w:r>
              <w:rPr/>
              <w:t>дов</w:t>
            </w:r>
            <w:r>
              <w:rPr/>
              <w:t>»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10000">
            <w:pPr>
              <w:pStyle w:val="Style_2"/>
              <w:rPr/>
            </w:pPr>
            <w:r>
              <w:rPr/>
              <w:t>Комитет по  физической культ</w:t>
            </w:r>
            <w:r>
              <w:rPr/>
              <w:t>у</w:t>
            </w:r>
            <w:r>
              <w:rPr/>
              <w:t>ре и  спорта  администр</w:t>
            </w:r>
            <w:r>
              <w:rPr/>
              <w:t>а</w:t>
            </w:r>
            <w:r>
              <w:rPr/>
              <w:t>ции округа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10000">
            <w:pPr>
              <w:pStyle w:val="Style_2"/>
              <w:widowControl w:val="1"/>
              <w:ind/>
              <w:jc w:val="center"/>
              <w:rPr/>
            </w:pPr>
            <w:r>
              <w:rPr/>
              <w:t>2027-2031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10000">
            <w:pPr>
              <w:pStyle w:val="Style_2"/>
              <w:rPr/>
            </w:pPr>
            <w:r>
              <w:rPr/>
              <w:t>- Увеличение уровня обеспеченности населения округа спортивными сооружениями исходя из единовременной пропускной способности об</w:t>
            </w:r>
            <w:r>
              <w:rPr/>
              <w:t>ъ</w:t>
            </w:r>
            <w:r>
              <w:rPr/>
              <w:t>ектов спорта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10000">
            <w:pPr>
              <w:pStyle w:val="Style_2"/>
              <w:rPr/>
            </w:pPr>
            <w:r>
              <w:rPr/>
              <w:t>Количество спортивных с</w:t>
            </w:r>
            <w:r>
              <w:rPr/>
              <w:t>о</w:t>
            </w:r>
            <w:r>
              <w:rPr/>
              <w:t>оружений для занятий физ</w:t>
            </w:r>
            <w:r>
              <w:rPr/>
              <w:t>и</w:t>
            </w:r>
            <w:r>
              <w:rPr/>
              <w:t>ческой культурой и спортом</w:t>
            </w:r>
          </w:p>
          <w:p w14:paraId="13010000">
            <w:pPr>
              <w:pStyle w:val="Style_2"/>
              <w:rPr/>
            </w:pPr>
          </w:p>
        </w:tc>
      </w:tr>
      <w:tr>
        <w:trPr>
          <w:trHeight w:hRule="atLeast" w:val="74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10000">
            <w:pPr>
              <w:pStyle w:val="Style_2"/>
              <w:widowControl w:val="1"/>
              <w:ind/>
              <w:jc w:val="center"/>
              <w:rPr/>
            </w:pPr>
            <w:r>
              <w:rPr/>
              <w:t>3.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10000">
            <w:pPr>
              <w:pStyle w:val="Style_2"/>
              <w:rPr/>
            </w:pPr>
            <w:r>
              <w:rPr/>
              <w:t>Комплекс процессных мер</w:t>
            </w:r>
            <w:r>
              <w:rPr/>
              <w:t>о</w:t>
            </w:r>
            <w:r>
              <w:rPr/>
              <w:t xml:space="preserve">приятий </w:t>
            </w:r>
            <w:r>
              <w:rPr/>
              <w:t>«</w:t>
            </w:r>
            <w:r>
              <w:rPr/>
              <w:t>Обеспечение де</w:t>
            </w:r>
            <w:r>
              <w:rPr/>
              <w:t>я</w:t>
            </w:r>
            <w:r>
              <w:rPr/>
              <w:t>тельности учреждений ф</w:t>
            </w:r>
            <w:r>
              <w:rPr/>
              <w:t>и</w:t>
            </w:r>
            <w:r>
              <w:rPr/>
              <w:t>зической культуры и спо</w:t>
            </w:r>
            <w:r>
              <w:rPr/>
              <w:t>р</w:t>
            </w:r>
            <w:r>
              <w:rPr/>
              <w:t>та</w:t>
            </w:r>
            <w:r>
              <w:rPr/>
              <w:t>»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10000">
            <w:pPr>
              <w:pStyle w:val="Style_2"/>
              <w:rPr/>
            </w:pPr>
            <w:r>
              <w:rPr/>
              <w:t>Комитет по  физической культ</w:t>
            </w:r>
            <w:r>
              <w:rPr/>
              <w:t>у</w:t>
            </w:r>
            <w:r>
              <w:rPr/>
              <w:t>ре и  спорта  администр</w:t>
            </w:r>
            <w:r>
              <w:rPr/>
              <w:t>а</w:t>
            </w:r>
            <w:r>
              <w:rPr/>
              <w:t>ции округа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10000">
            <w:pPr>
              <w:pStyle w:val="Style_2"/>
              <w:widowControl w:val="1"/>
              <w:ind/>
              <w:jc w:val="center"/>
              <w:rPr/>
            </w:pPr>
            <w:r>
              <w:rPr/>
              <w:t>2027-2031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10000">
            <w:pPr>
              <w:pStyle w:val="Style_2"/>
              <w:widowControl w:val="1"/>
              <w:ind/>
              <w:jc w:val="center"/>
              <w:rPr/>
            </w:pPr>
            <w:r>
              <w:rPr/>
              <w:t>-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10000">
            <w:pPr>
              <w:pStyle w:val="Style_2"/>
              <w:widowControl w:val="1"/>
              <w:ind/>
              <w:jc w:val="center"/>
              <w:rPr/>
            </w:pPr>
            <w:r>
              <w:rPr/>
              <w:t>-</w:t>
            </w:r>
          </w:p>
        </w:tc>
      </w:tr>
    </w:tbl>
    <w:p w14:paraId="1A010000">
      <w:pPr>
        <w:pStyle w:val="Style_2"/>
        <w:rPr/>
      </w:pPr>
    </w:p>
    <w:p w14:paraId="1B010000">
      <w:pPr>
        <w:widowControl w:val="1"/>
        <w:ind/>
        <w:jc w:val="center"/>
        <w:rPr>
          <w:sz w:val="27"/>
        </w:rPr>
      </w:pPr>
    </w:p>
    <w:p w14:paraId="1C010000">
      <w:pPr>
        <w:widowControl w:val="1"/>
        <w:ind/>
        <w:jc w:val="center"/>
        <w:rPr>
          <w:sz w:val="27"/>
        </w:rPr>
      </w:pPr>
    </w:p>
    <w:p w14:paraId="1D01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4. Финансовое обеспечение муниципальной программы (комплексной программы) за счет средств бюджета округа</w:t>
      </w:r>
    </w:p>
    <w:p w14:paraId="1E010000">
      <w:pPr>
        <w:pStyle w:val="Style_2"/>
        <w:rPr/>
      </w:pPr>
    </w:p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6661"/>
        <w:gridCol w:w="1419"/>
        <w:gridCol w:w="1276"/>
        <w:gridCol w:w="1276"/>
        <w:gridCol w:w="1134"/>
        <w:gridCol w:w="1417"/>
        <w:gridCol w:w="1134"/>
      </w:tblGrid>
      <w:t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10000">
            <w:pPr>
              <w:pStyle w:val="Style_2"/>
              <w:widowControl w:val="1"/>
              <w:ind/>
              <w:jc w:val="center"/>
              <w:rPr/>
            </w:pPr>
            <w:r>
              <w:rPr/>
              <w:t>№ п/п</w:t>
            </w:r>
          </w:p>
        </w:tc>
        <w:tc>
          <w:tcPr>
            <w:tcW w:type="dxa" w:w="66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10000">
            <w:pPr>
              <w:pStyle w:val="Style_2"/>
              <w:widowControl w:val="1"/>
              <w:ind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type="dxa" w:w="765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10000">
            <w:pPr>
              <w:pStyle w:val="Style_2"/>
              <w:widowControl w:val="1"/>
              <w:ind/>
              <w:jc w:val="center"/>
              <w:rPr/>
            </w:pPr>
            <w:r>
              <w:rPr/>
              <w:t>Объем финансового обеспечения по годам (тыс. руб.)</w:t>
            </w:r>
          </w:p>
        </w:tc>
      </w:tr>
      <w:t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10000">
            <w:pPr>
              <w:pStyle w:val="Style_2"/>
              <w:widowControl w:val="1"/>
              <w:ind/>
              <w:jc w:val="center"/>
              <w:rPr/>
            </w:pPr>
            <w:r>
              <w:rPr/>
              <w:t>2027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10000">
            <w:pPr>
              <w:pStyle w:val="Style_2"/>
              <w:widowControl w:val="1"/>
              <w:ind/>
              <w:jc w:val="center"/>
              <w:rPr/>
            </w:pPr>
            <w:r>
              <w:rPr/>
              <w:t>2028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10000">
            <w:pPr>
              <w:pStyle w:val="Style_2"/>
              <w:widowControl w:val="1"/>
              <w:ind/>
              <w:jc w:val="center"/>
              <w:rPr/>
            </w:pPr>
            <w:r>
              <w:rPr/>
              <w:t>2029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10000">
            <w:pPr>
              <w:pStyle w:val="Style_2"/>
              <w:widowControl w:val="1"/>
              <w:ind/>
              <w:jc w:val="center"/>
              <w:rPr/>
            </w:pPr>
            <w:r>
              <w:rPr/>
              <w:t>2030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10000">
            <w:pPr>
              <w:pStyle w:val="Style_2"/>
              <w:widowControl w:val="1"/>
              <w:ind/>
              <w:jc w:val="center"/>
              <w:rPr/>
            </w:pPr>
            <w:r>
              <w:rPr/>
              <w:t>2031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10000">
            <w:pPr>
              <w:pStyle w:val="Style_2"/>
              <w:widowControl w:val="1"/>
              <w:ind/>
              <w:jc w:val="center"/>
              <w:rPr/>
            </w:pPr>
            <w:r>
              <w:rPr/>
              <w:t>всего</w:t>
            </w:r>
          </w:p>
        </w:tc>
      </w:tr>
      <w:tr>
        <w:trPr>
          <w:trHeight w:hRule="atLeast" w:val="1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1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1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1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1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C01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1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1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1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</w:tr>
      <w:tr>
        <w:trPr>
          <w:trHeight w:hRule="atLeast" w:val="74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10000">
            <w:pPr>
              <w:pStyle w:val="Style_2"/>
              <w:widowControl w:val="1"/>
              <w:ind/>
              <w:jc w:val="center"/>
              <w:rPr/>
            </w:pPr>
            <w:r>
              <w:rPr/>
              <w:t>1.</w:t>
            </w:r>
          </w:p>
          <w:p w14:paraId="3101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1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10000">
            <w:pPr>
              <w:pStyle w:val="Style_2"/>
              <w:widowControl w:val="1"/>
              <w:ind/>
              <w:jc w:val="center"/>
              <w:rPr/>
            </w:pPr>
            <w:r>
              <w:rPr/>
              <w:t>9059,2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10000">
            <w:pPr>
              <w:pStyle w:val="Style_2"/>
              <w:widowControl w:val="1"/>
              <w:ind/>
              <w:jc w:val="center"/>
              <w:rPr/>
            </w:pPr>
            <w:r>
              <w:rPr/>
              <w:t>9177,7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10000">
            <w:pPr>
              <w:widowControl w:val="1"/>
              <w:ind/>
              <w:jc w:val="center"/>
            </w:pPr>
            <w:r>
              <w:rPr/>
              <w:t>9177,7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10000">
            <w:pPr>
              <w:widowControl w:val="1"/>
              <w:ind/>
              <w:jc w:val="center"/>
            </w:pPr>
            <w:r>
              <w:rPr/>
              <w:t>9177,7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10000">
            <w:pPr>
              <w:widowControl w:val="1"/>
              <w:ind/>
              <w:jc w:val="center"/>
            </w:pPr>
            <w:r>
              <w:rPr/>
              <w:t>9177,7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8010000">
            <w:pPr>
              <w:widowControl w:val="1"/>
              <w:spacing w:after="0" w:before="0" w:line="57" w:lineRule="atLeast"/>
              <w:ind/>
              <w:jc w:val="center"/>
              <w:rPr>
                <w:rFonts w:ascii="Tinos" w:hAnsi="Tinos"/>
                <w:sz w:val="20"/>
                <w:highlight w:val="yellow"/>
              </w:rPr>
            </w:pPr>
            <w:r>
              <w:rPr>
                <w:rFonts w:ascii="Tinos" w:hAnsi="Tinos"/>
                <w:color w:val="000000"/>
                <w:sz w:val="20"/>
              </w:rPr>
              <w:t>45770,0</w:t>
            </w:r>
          </w:p>
        </w:tc>
      </w:tr>
      <w:t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1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10000">
            <w:pPr>
              <w:pStyle w:val="Style_2"/>
              <w:widowControl w:val="1"/>
              <w:ind/>
              <w:jc w:val="center"/>
              <w:rPr/>
            </w:pPr>
            <w:r>
              <w:rPr/>
              <w:t>9059,2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10000">
            <w:pPr>
              <w:pStyle w:val="Style_2"/>
              <w:widowControl w:val="1"/>
              <w:ind/>
              <w:jc w:val="center"/>
              <w:rPr/>
            </w:pPr>
            <w:r>
              <w:rPr/>
              <w:t>9177,7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10000">
            <w:pPr>
              <w:widowControl w:val="1"/>
              <w:ind/>
              <w:jc w:val="center"/>
            </w:pPr>
            <w:r>
              <w:rPr/>
              <w:t>9177,7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10000">
            <w:pPr>
              <w:widowControl w:val="1"/>
              <w:ind/>
              <w:jc w:val="center"/>
            </w:pPr>
            <w:r>
              <w:rPr/>
              <w:t>9177,7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10000">
            <w:pPr>
              <w:widowControl w:val="1"/>
              <w:ind/>
              <w:jc w:val="center"/>
            </w:pPr>
            <w:r>
              <w:rPr/>
              <w:t>9177,7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10000">
            <w:pPr>
              <w:widowControl w:val="1"/>
              <w:spacing w:after="0" w:before="0" w:line="57" w:lineRule="atLeast"/>
              <w:ind/>
              <w:jc w:val="center"/>
              <w:rPr>
                <w:rFonts w:ascii="Tinos" w:hAnsi="Tinos"/>
                <w:sz w:val="20"/>
                <w:highlight w:val="yellow"/>
              </w:rPr>
            </w:pPr>
            <w:r>
              <w:rPr>
                <w:rFonts w:ascii="Tinos" w:hAnsi="Tinos"/>
                <w:color w:val="000000"/>
                <w:sz w:val="20"/>
              </w:rPr>
              <w:t>45770,0</w:t>
            </w:r>
          </w:p>
        </w:tc>
      </w:tr>
      <w:t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370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1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10000">
            <w:pPr>
              <w:pStyle w:val="Style_2"/>
              <w:widowControl w:val="1"/>
              <w:ind/>
              <w:jc w:val="center"/>
              <w:rPr/>
            </w:pPr>
            <w:r>
              <w:rPr/>
              <w:t>1.1.</w:t>
            </w:r>
          </w:p>
          <w:p w14:paraId="56010000">
            <w:pPr>
              <w:pStyle w:val="Style_2"/>
              <w:widowControl w:val="1"/>
              <w:ind/>
              <w:jc w:val="center"/>
              <w:rPr/>
            </w:pPr>
          </w:p>
          <w:p w14:paraId="57010000">
            <w:pPr>
              <w:pStyle w:val="Style_2"/>
              <w:widowControl w:val="1"/>
              <w:ind/>
              <w:jc w:val="center"/>
              <w:rPr/>
            </w:pPr>
          </w:p>
          <w:p w14:paraId="58010000">
            <w:pPr>
              <w:pStyle w:val="Style_2"/>
              <w:widowControl w:val="1"/>
              <w:ind/>
              <w:jc w:val="center"/>
              <w:rPr/>
            </w:pPr>
          </w:p>
          <w:p w14:paraId="5901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10000">
            <w:pPr>
              <w:pStyle w:val="Style_2"/>
              <w:rPr/>
            </w:pPr>
            <w:r>
              <w:rPr/>
              <w:t>Муниципальный проект «</w:t>
            </w:r>
            <w:r>
              <w:rPr/>
              <w:t>Увеличение доли граждан, систематически занимающихся физической культурой и спортом до 70 процентов к 2031 году</w:t>
            </w:r>
            <w:r>
              <w:rPr/>
              <w:t>»</w:t>
            </w:r>
          </w:p>
          <w:p w14:paraId="5B01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10000">
            <w:pPr>
              <w:pStyle w:val="Style_2"/>
              <w:widowControl w:val="1"/>
              <w:ind/>
              <w:jc w:val="center"/>
              <w:rPr/>
            </w:pPr>
            <w:r>
              <w:rPr/>
              <w:t>885,4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10000">
            <w:pPr>
              <w:pStyle w:val="Style_2"/>
              <w:widowControl w:val="1"/>
              <w:ind/>
              <w:jc w:val="center"/>
              <w:rPr/>
            </w:pPr>
            <w:r>
              <w:rPr/>
              <w:t>4527,0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1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10000">
            <w:pPr>
              <w:pStyle w:val="Style_2"/>
              <w:widowControl w:val="1"/>
              <w:ind/>
              <w:jc w:val="center"/>
              <w:rPr/>
            </w:pPr>
            <w:r>
              <w:rPr/>
              <w:t>885,4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10000">
            <w:pPr>
              <w:pStyle w:val="Style_2"/>
              <w:widowControl w:val="1"/>
              <w:ind/>
              <w:jc w:val="center"/>
              <w:rPr/>
            </w:pPr>
            <w:r>
              <w:rPr/>
              <w:t>4527,0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10000">
            <w:pPr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10000">
            <w:pPr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10000">
            <w:pPr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10000">
            <w:pPr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10000">
            <w:pPr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1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37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10000">
            <w:pPr>
              <w:pStyle w:val="Style_2"/>
              <w:widowControl w:val="1"/>
              <w:ind/>
              <w:jc w:val="center"/>
              <w:rPr/>
            </w:pPr>
            <w:r>
              <w:rPr/>
              <w:t>1.1.1.</w:t>
            </w:r>
          </w:p>
          <w:p w14:paraId="7F010000">
            <w:pPr>
              <w:pStyle w:val="Style_2"/>
              <w:widowControl w:val="1"/>
              <w:ind/>
              <w:jc w:val="center"/>
              <w:rPr/>
            </w:pPr>
          </w:p>
          <w:p w14:paraId="80010000">
            <w:pPr>
              <w:pStyle w:val="Style_2"/>
              <w:widowControl w:val="1"/>
              <w:ind/>
              <w:jc w:val="center"/>
              <w:rPr/>
            </w:pPr>
          </w:p>
          <w:p w14:paraId="81010000">
            <w:pPr>
              <w:pStyle w:val="Style_2"/>
              <w:widowControl w:val="1"/>
              <w:ind/>
              <w:jc w:val="center"/>
              <w:rPr/>
            </w:pPr>
          </w:p>
          <w:p w14:paraId="8201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10000">
            <w:pPr>
              <w:pStyle w:val="Style_2"/>
              <w:rPr/>
            </w:pPr>
            <w:r>
              <w:rPr/>
              <w:t xml:space="preserve">Организация и проведение массовых мероприятий с населением округа  </w:t>
            </w:r>
          </w:p>
          <w:p w14:paraId="8401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10000">
            <w:pPr>
              <w:pStyle w:val="Style_2"/>
              <w:widowControl w:val="1"/>
              <w:ind/>
              <w:jc w:val="center"/>
              <w:rPr/>
            </w:pPr>
            <w:r>
              <w:rPr/>
              <w:t>885,4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10000">
            <w:pPr>
              <w:pStyle w:val="Style_2"/>
              <w:widowControl w:val="1"/>
              <w:ind/>
              <w:jc w:val="center"/>
              <w:rPr/>
            </w:pPr>
            <w:r>
              <w:rPr/>
              <w:t>4257,0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1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10000">
            <w:pPr>
              <w:pStyle w:val="Style_2"/>
              <w:widowControl w:val="1"/>
              <w:ind/>
              <w:jc w:val="center"/>
              <w:rPr/>
            </w:pPr>
            <w:r>
              <w:rPr/>
              <w:t>885,4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10000">
            <w:pPr>
              <w:pStyle w:val="Style_2"/>
              <w:widowControl w:val="1"/>
              <w:ind/>
              <w:jc w:val="center"/>
              <w:rPr/>
            </w:pPr>
            <w:r>
              <w:rPr/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10000">
            <w:pPr>
              <w:pStyle w:val="Style_2"/>
              <w:widowControl w:val="1"/>
              <w:ind/>
              <w:jc w:val="center"/>
              <w:rPr/>
            </w:pPr>
            <w:r>
              <w:rPr/>
              <w:t>4257,0</w:t>
            </w:r>
          </w:p>
          <w:p w14:paraId="92010000">
            <w:pPr>
              <w:pStyle w:val="Style_2"/>
              <w:widowControl w:val="1"/>
              <w:ind/>
              <w:jc w:val="center"/>
              <w:rPr/>
            </w:pP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1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10000">
            <w:pPr>
              <w:pStyle w:val="Style_2"/>
              <w:widowControl w:val="1"/>
              <w:ind/>
              <w:jc w:val="center"/>
              <w:rPr/>
            </w:pPr>
            <w:r>
              <w:rPr/>
              <w:t>1.1.2.</w:t>
            </w:r>
          </w:p>
          <w:p w14:paraId="A9010000">
            <w:pPr>
              <w:pStyle w:val="Style_2"/>
              <w:widowControl w:val="1"/>
              <w:ind/>
              <w:jc w:val="center"/>
              <w:rPr/>
            </w:pPr>
          </w:p>
          <w:p w14:paraId="AA010000">
            <w:pPr>
              <w:pStyle w:val="Style_2"/>
              <w:widowControl w:val="1"/>
              <w:ind/>
              <w:jc w:val="center"/>
              <w:rPr/>
            </w:pPr>
          </w:p>
          <w:p w14:paraId="AB010000">
            <w:pPr>
              <w:pStyle w:val="Style_2"/>
              <w:widowControl w:val="1"/>
              <w:ind/>
              <w:jc w:val="center"/>
              <w:rPr/>
            </w:pPr>
          </w:p>
          <w:p w14:paraId="AC010000">
            <w:pPr>
              <w:pStyle w:val="Style_2"/>
              <w:widowControl w:val="1"/>
              <w:ind/>
              <w:jc w:val="center"/>
              <w:rPr/>
            </w:pPr>
          </w:p>
          <w:p w14:paraId="AD010000">
            <w:pPr>
              <w:pStyle w:val="Style_2"/>
              <w:widowControl w:val="1"/>
              <w:ind/>
              <w:jc w:val="center"/>
              <w:rPr/>
            </w:pPr>
          </w:p>
          <w:p w14:paraId="AE010000">
            <w:pPr>
              <w:pStyle w:val="Style_2"/>
              <w:widowControl w:val="1"/>
              <w:ind/>
              <w:jc w:val="center"/>
              <w:rPr/>
            </w:pPr>
          </w:p>
          <w:p w14:paraId="AF010000">
            <w:pPr>
              <w:pStyle w:val="Style_2"/>
              <w:widowControl w:val="1"/>
              <w:ind/>
              <w:jc w:val="center"/>
              <w:rPr/>
            </w:pPr>
          </w:p>
          <w:p w14:paraId="B001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10000">
            <w:pPr>
              <w:pStyle w:val="Style_2"/>
              <w:rPr/>
            </w:pPr>
            <w:r>
              <w:rPr/>
              <w:t xml:space="preserve">Мероприятия по участию в обеспечении подготовки спортивного резерва для спортивных сборных команд Вологодской области  </w:t>
            </w:r>
          </w:p>
          <w:p w14:paraId="B201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1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1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10000">
            <w:pPr>
              <w:pStyle w:val="Style_2"/>
              <w:widowControl w:val="1"/>
              <w:ind/>
              <w:jc w:val="center"/>
              <w:rPr/>
            </w:pPr>
            <w:r>
              <w:rPr/>
              <w:t>1.1.3.</w:t>
            </w:r>
          </w:p>
          <w:p w14:paraId="D6010000">
            <w:pPr>
              <w:pStyle w:val="Style_2"/>
              <w:widowControl w:val="1"/>
              <w:ind/>
              <w:jc w:val="center"/>
              <w:rPr/>
            </w:pPr>
          </w:p>
          <w:p w14:paraId="D7010000">
            <w:pPr>
              <w:pStyle w:val="Style_2"/>
              <w:widowControl w:val="1"/>
              <w:ind/>
              <w:jc w:val="center"/>
              <w:rPr/>
            </w:pPr>
          </w:p>
          <w:p w14:paraId="D8010000">
            <w:pPr>
              <w:pStyle w:val="Style_2"/>
              <w:widowControl w:val="1"/>
              <w:ind/>
              <w:jc w:val="center"/>
              <w:rPr/>
            </w:pPr>
          </w:p>
          <w:p w14:paraId="D901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10000">
            <w:pPr>
              <w:pStyle w:val="Style_2"/>
              <w:rPr/>
            </w:pPr>
            <w:r>
              <w:rPr/>
              <w:t xml:space="preserve">Реализация проекта </w:t>
            </w:r>
            <w:r>
              <w:rPr/>
              <w:t>«</w:t>
            </w:r>
            <w:r>
              <w:rPr/>
              <w:t>Народный тренер</w:t>
            </w:r>
            <w:r>
              <w:rPr/>
              <w:t>»</w:t>
            </w:r>
            <w:r>
              <w:rPr/>
              <w:t xml:space="preserve"> на территории Кирилловского м</w:t>
            </w:r>
            <w:r>
              <w:rPr/>
              <w:t>у</w:t>
            </w:r>
            <w:r>
              <w:rPr/>
              <w:t>ниципального округа 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10000">
            <w:pPr>
              <w:pStyle w:val="Style_2"/>
              <w:widowControl w:val="1"/>
              <w:ind/>
              <w:jc w:val="center"/>
              <w:rPr/>
            </w:pPr>
            <w:r>
              <w:rPr/>
              <w:t>0</w:t>
            </w:r>
            <w:r>
              <w:rPr/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E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10000">
            <w:pPr>
              <w:pStyle w:val="Style_2"/>
              <w:widowControl w:val="1"/>
              <w:ind/>
              <w:jc w:val="center"/>
              <w:rPr/>
            </w:pPr>
            <w:r>
              <w:rPr/>
              <w:t>0</w:t>
            </w:r>
            <w:r>
              <w:rPr/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10000">
            <w:pPr>
              <w:pStyle w:val="Style_2"/>
              <w:widowControl w:val="1"/>
              <w:ind/>
              <w:jc w:val="center"/>
              <w:rPr/>
            </w:pPr>
            <w:r>
              <w:rPr/>
              <w:t>0</w:t>
            </w:r>
            <w:r>
              <w:rPr/>
              <w:t>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1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10000">
            <w:pPr>
              <w:pStyle w:val="Style_2"/>
              <w:widowControl w:val="1"/>
              <w:ind/>
              <w:jc w:val="center"/>
              <w:rPr/>
            </w:pPr>
            <w:r>
              <w:rPr/>
              <w:t>0</w:t>
            </w:r>
            <w:r>
              <w:rPr/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10000">
            <w:pPr>
              <w:pStyle w:val="Style_2"/>
              <w:widowControl w:val="1"/>
              <w:ind/>
              <w:jc w:val="center"/>
              <w:rPr/>
            </w:pPr>
            <w:r>
              <w:rPr/>
              <w:t>0</w:t>
            </w:r>
            <w:r>
              <w:rPr/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10000">
            <w:pPr>
              <w:pStyle w:val="Style_2"/>
              <w:widowControl w:val="1"/>
              <w:ind/>
              <w:jc w:val="center"/>
              <w:rPr/>
            </w:pPr>
            <w:r>
              <w:rPr/>
              <w:t>0</w:t>
            </w:r>
            <w:r>
              <w:rPr/>
              <w:t>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01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1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1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10000">
            <w:pPr>
              <w:pStyle w:val="Style_2"/>
              <w:widowControl w:val="1"/>
              <w:ind/>
              <w:jc w:val="center"/>
              <w:rPr/>
            </w:pPr>
            <w:r>
              <w:rPr/>
              <w:t>2.1.</w:t>
            </w:r>
          </w:p>
          <w:p w14:paraId="FE010000">
            <w:pPr>
              <w:pStyle w:val="Style_2"/>
              <w:widowControl w:val="1"/>
              <w:ind/>
              <w:jc w:val="center"/>
              <w:rPr/>
            </w:pPr>
          </w:p>
          <w:p w14:paraId="FF010000">
            <w:pPr>
              <w:pStyle w:val="Style_2"/>
              <w:widowControl w:val="1"/>
              <w:ind/>
              <w:jc w:val="center"/>
              <w:rPr/>
            </w:pPr>
          </w:p>
          <w:p w14:paraId="00020000">
            <w:pPr>
              <w:pStyle w:val="Style_2"/>
              <w:widowControl w:val="1"/>
              <w:ind/>
              <w:jc w:val="center"/>
              <w:rPr/>
            </w:pPr>
          </w:p>
          <w:p w14:paraId="0102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2020000">
            <w:pPr>
              <w:pStyle w:val="Style_2"/>
              <w:rPr/>
            </w:pPr>
            <w:r>
              <w:rPr/>
              <w:t>Муниципальный проект «</w:t>
            </w:r>
            <w:r>
              <w:rPr/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  <w:r>
              <w:rPr/>
              <w:t>»</w:t>
            </w:r>
          </w:p>
          <w:p w14:paraId="0302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</w:t>
            </w: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</w:t>
            </w: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20000">
            <w:pPr>
              <w:pStyle w:val="Style_2"/>
              <w:widowControl w:val="1"/>
              <w:ind/>
              <w:jc w:val="center"/>
              <w:rPr/>
            </w:pPr>
            <w:r>
              <w:rPr/>
              <w:t>350,0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2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</w:t>
            </w: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7</w:t>
            </w: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20000">
            <w:pPr>
              <w:pStyle w:val="Style_2"/>
              <w:widowControl w:val="1"/>
              <w:ind/>
              <w:jc w:val="center"/>
              <w:rPr/>
            </w:pPr>
            <w:r>
              <w:rPr/>
              <w:t>350,0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2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387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2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20000">
            <w:pPr>
              <w:pStyle w:val="Style_2"/>
              <w:widowControl w:val="1"/>
              <w:ind/>
              <w:jc w:val="center"/>
              <w:rPr/>
            </w:pPr>
            <w:r>
              <w:rPr/>
              <w:t>2.1.1.</w:t>
            </w:r>
          </w:p>
          <w:p w14:paraId="27020000">
            <w:pPr>
              <w:pStyle w:val="Style_2"/>
              <w:widowControl w:val="1"/>
              <w:ind/>
              <w:jc w:val="center"/>
              <w:rPr/>
            </w:pPr>
          </w:p>
          <w:p w14:paraId="28020000">
            <w:pPr>
              <w:pStyle w:val="Style_2"/>
              <w:widowControl w:val="1"/>
              <w:ind/>
              <w:jc w:val="center"/>
              <w:rPr/>
            </w:pPr>
          </w:p>
          <w:p w14:paraId="29020000">
            <w:pPr>
              <w:pStyle w:val="Style_2"/>
              <w:widowControl w:val="1"/>
              <w:ind/>
              <w:jc w:val="center"/>
              <w:rPr/>
            </w:pPr>
          </w:p>
          <w:p w14:paraId="2A020000">
            <w:pPr>
              <w:pStyle w:val="Style_2"/>
              <w:widowControl w:val="1"/>
              <w:ind/>
              <w:jc w:val="center"/>
              <w:rPr/>
            </w:pPr>
          </w:p>
          <w:p w14:paraId="2B020000">
            <w:pPr>
              <w:pStyle w:val="Style_2"/>
              <w:widowControl w:val="1"/>
              <w:ind/>
              <w:jc w:val="center"/>
              <w:rPr/>
            </w:pPr>
          </w:p>
          <w:p w14:paraId="2C020000">
            <w:pPr>
              <w:pStyle w:val="Style_2"/>
              <w:widowControl w:val="1"/>
              <w:ind/>
              <w:jc w:val="center"/>
              <w:rPr/>
            </w:pPr>
          </w:p>
          <w:p w14:paraId="2D020000">
            <w:pPr>
              <w:pStyle w:val="Style_2"/>
              <w:widowControl w:val="1"/>
              <w:ind/>
              <w:jc w:val="center"/>
              <w:rPr/>
            </w:pPr>
          </w:p>
          <w:p w14:paraId="2E02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20000">
            <w:pPr>
              <w:pStyle w:val="Style_2"/>
              <w:rPr/>
            </w:pPr>
            <w:r>
              <w:rPr/>
              <w:t>Создание условий для занятий инвалидов, лиц с ограниченными возмо</w:t>
            </w:r>
            <w:r>
              <w:rPr/>
              <w:t>ж</w:t>
            </w:r>
            <w:r>
              <w:rPr/>
              <w:t>ностями здоровья  физической культурой и спортом</w:t>
            </w:r>
          </w:p>
          <w:p w14:paraId="3002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2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2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20000">
            <w:pPr>
              <w:pStyle w:val="Style_2"/>
              <w:widowControl w:val="1"/>
              <w:ind/>
              <w:jc w:val="center"/>
              <w:rPr/>
            </w:pPr>
            <w:r>
              <w:rPr/>
              <w:t>2.1.2.</w:t>
            </w:r>
          </w:p>
          <w:p w14:paraId="54020000">
            <w:pPr>
              <w:pStyle w:val="Style_2"/>
              <w:widowControl w:val="1"/>
              <w:ind/>
              <w:jc w:val="center"/>
              <w:rPr/>
            </w:pPr>
          </w:p>
          <w:p w14:paraId="55020000">
            <w:pPr>
              <w:pStyle w:val="Style_2"/>
              <w:widowControl w:val="1"/>
              <w:ind/>
              <w:jc w:val="center"/>
              <w:rPr/>
            </w:pPr>
          </w:p>
          <w:p w14:paraId="56020000">
            <w:pPr>
              <w:pStyle w:val="Style_2"/>
              <w:widowControl w:val="1"/>
              <w:ind/>
              <w:jc w:val="center"/>
              <w:rPr/>
            </w:pPr>
          </w:p>
          <w:p w14:paraId="5702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20000">
            <w:pPr>
              <w:pStyle w:val="Style_2"/>
              <w:rPr/>
            </w:pPr>
            <w:r>
              <w:rPr/>
              <w:t>Укрепление материально-технической базы учреждений</w:t>
            </w:r>
          </w:p>
          <w:p w14:paraId="5902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20000">
            <w:pPr>
              <w:pStyle w:val="Style_2"/>
              <w:widowControl w:val="1"/>
              <w:ind/>
              <w:jc w:val="center"/>
              <w:rPr/>
            </w:pPr>
            <w:r>
              <w:rPr/>
              <w:t>350,0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2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20000">
            <w:pPr>
              <w:pStyle w:val="Style_2"/>
              <w:widowControl w:val="1"/>
              <w:ind/>
              <w:jc w:val="center"/>
              <w:rPr/>
            </w:pPr>
            <w:r>
              <w:rPr/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20000">
            <w:pPr>
              <w:pStyle w:val="Style_2"/>
              <w:widowControl w:val="1"/>
              <w:ind/>
              <w:jc w:val="center"/>
              <w:rPr/>
            </w:pPr>
            <w:r>
              <w:rPr/>
              <w:t>350,0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  <w:p w14:paraId="75020000">
            <w:pPr>
              <w:pStyle w:val="Style_2"/>
              <w:widowControl w:val="1"/>
              <w:ind/>
              <w:jc w:val="center"/>
              <w:rPr/>
            </w:pP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2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20000">
            <w:pPr>
              <w:pStyle w:val="Style_2"/>
              <w:widowControl w:val="1"/>
              <w:ind/>
              <w:jc w:val="center"/>
              <w:rPr/>
            </w:pPr>
            <w:r>
              <w:rPr/>
              <w:t>2.1.3.</w:t>
            </w:r>
          </w:p>
          <w:p w14:paraId="7E020000">
            <w:pPr>
              <w:pStyle w:val="Style_2"/>
              <w:widowControl w:val="1"/>
              <w:ind/>
              <w:jc w:val="center"/>
              <w:rPr/>
            </w:pPr>
          </w:p>
          <w:p w14:paraId="7F020000">
            <w:pPr>
              <w:pStyle w:val="Style_2"/>
              <w:widowControl w:val="1"/>
              <w:ind/>
              <w:jc w:val="center"/>
              <w:rPr/>
            </w:pPr>
          </w:p>
          <w:p w14:paraId="80020000">
            <w:pPr>
              <w:pStyle w:val="Style_2"/>
              <w:widowControl w:val="1"/>
              <w:ind/>
              <w:jc w:val="center"/>
              <w:rPr/>
            </w:pPr>
          </w:p>
          <w:p w14:paraId="8102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20000">
            <w:pPr>
              <w:pStyle w:val="Style_2"/>
              <w:rPr/>
            </w:pPr>
            <w:r>
              <w:rPr/>
              <w:t xml:space="preserve">Реализация мероприятий по обустройству объектов городской и сельской инфраструктуры для занятий физической культурой и спортом </w:t>
            </w:r>
          </w:p>
          <w:p w14:paraId="8302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2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2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20000">
            <w:pPr>
              <w:pStyle w:val="Style_2"/>
              <w:widowControl w:val="1"/>
              <w:ind/>
              <w:jc w:val="center"/>
              <w:rPr/>
            </w:pPr>
            <w:r>
              <w:rPr/>
              <w:t>2.1.4.</w:t>
            </w:r>
          </w:p>
          <w:p w14:paraId="A7020000">
            <w:pPr>
              <w:pStyle w:val="Style_2"/>
              <w:widowControl w:val="1"/>
              <w:ind/>
              <w:jc w:val="center"/>
              <w:rPr/>
            </w:pPr>
          </w:p>
          <w:p w14:paraId="A8020000">
            <w:pPr>
              <w:pStyle w:val="Style_2"/>
              <w:widowControl w:val="1"/>
              <w:ind/>
              <w:jc w:val="center"/>
              <w:rPr/>
            </w:pPr>
          </w:p>
          <w:p w14:paraId="A9020000">
            <w:pPr>
              <w:pStyle w:val="Style_2"/>
              <w:widowControl w:val="1"/>
              <w:ind/>
              <w:jc w:val="center"/>
              <w:rPr/>
            </w:pPr>
          </w:p>
          <w:p w14:paraId="AA020000">
            <w:pPr>
              <w:pStyle w:val="Style_2"/>
              <w:widowControl w:val="1"/>
              <w:ind/>
              <w:jc w:val="center"/>
              <w:rPr/>
            </w:pPr>
          </w:p>
          <w:p w14:paraId="AB020000">
            <w:pPr>
              <w:pStyle w:val="Style_2"/>
              <w:widowControl w:val="1"/>
              <w:ind/>
              <w:jc w:val="center"/>
              <w:rPr/>
            </w:pPr>
          </w:p>
          <w:p w14:paraId="AC020000">
            <w:pPr>
              <w:pStyle w:val="Style_2"/>
              <w:widowControl w:val="1"/>
              <w:ind/>
              <w:jc w:val="center"/>
              <w:rPr/>
            </w:pPr>
          </w:p>
          <w:p w14:paraId="AD02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20000">
            <w:pPr>
              <w:pStyle w:val="Style_2"/>
              <w:rPr/>
            </w:pPr>
            <w:r>
              <w:rPr/>
              <w:t xml:space="preserve">Проектирование и строительство объекта </w:t>
            </w:r>
            <w:r>
              <w:rPr/>
              <w:t>«</w:t>
            </w:r>
            <w:r>
              <w:rPr/>
              <w:t>Строительство физкультурно-спортивного комплекса с плавательным бассейном в г.Кириллов, Волого</w:t>
            </w:r>
            <w:r>
              <w:rPr/>
              <w:t>д</w:t>
            </w:r>
            <w:r>
              <w:rPr/>
              <w:t>ской области</w:t>
            </w:r>
            <w:r>
              <w:rPr/>
              <w:t>»</w:t>
            </w:r>
          </w:p>
          <w:p w14:paraId="AF02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2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  <w:p w14:paraId="CB020000">
            <w:pPr>
              <w:pStyle w:val="Style_2"/>
              <w:widowControl w:val="1"/>
              <w:ind/>
              <w:jc w:val="center"/>
              <w:rPr/>
            </w:pP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2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20000">
            <w:pPr>
              <w:pStyle w:val="Style_2"/>
              <w:widowControl w:val="1"/>
              <w:ind/>
              <w:jc w:val="center"/>
              <w:rPr/>
            </w:pPr>
            <w:r>
              <w:rPr/>
              <w:t>2.1.5.</w:t>
            </w:r>
          </w:p>
          <w:p w14:paraId="D4020000">
            <w:pPr>
              <w:pStyle w:val="Style_2"/>
              <w:widowControl w:val="1"/>
              <w:ind/>
              <w:jc w:val="center"/>
              <w:rPr/>
            </w:pPr>
          </w:p>
          <w:p w14:paraId="D5020000">
            <w:pPr>
              <w:pStyle w:val="Style_2"/>
              <w:widowControl w:val="1"/>
              <w:ind/>
              <w:jc w:val="center"/>
              <w:rPr/>
            </w:pPr>
          </w:p>
          <w:p w14:paraId="D6020000">
            <w:pPr>
              <w:pStyle w:val="Style_2"/>
              <w:widowControl w:val="1"/>
              <w:ind/>
              <w:jc w:val="center"/>
              <w:rPr/>
            </w:pPr>
          </w:p>
          <w:p w14:paraId="D7020000">
            <w:pPr>
              <w:pStyle w:val="Style_2"/>
              <w:widowControl w:val="1"/>
              <w:ind/>
              <w:jc w:val="center"/>
              <w:rPr/>
            </w:pPr>
          </w:p>
          <w:p w14:paraId="D8020000">
            <w:pPr>
              <w:pStyle w:val="Style_2"/>
              <w:widowControl w:val="1"/>
              <w:ind/>
              <w:jc w:val="center"/>
              <w:rPr/>
            </w:pPr>
          </w:p>
          <w:p w14:paraId="D9020000">
            <w:pPr>
              <w:pStyle w:val="Style_2"/>
              <w:widowControl w:val="1"/>
              <w:ind/>
              <w:jc w:val="center"/>
              <w:rPr/>
            </w:pPr>
          </w:p>
          <w:p w14:paraId="DA020000">
            <w:pPr>
              <w:pStyle w:val="Style_2"/>
              <w:widowControl w:val="1"/>
              <w:ind/>
              <w:jc w:val="center"/>
              <w:rPr/>
            </w:pPr>
          </w:p>
          <w:p w14:paraId="DB020000">
            <w:pPr>
              <w:pStyle w:val="Style_2"/>
              <w:widowControl w:val="1"/>
              <w:ind/>
              <w:jc w:val="center"/>
              <w:rPr/>
            </w:pPr>
          </w:p>
          <w:p w14:paraId="DC02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20000">
            <w:pPr>
              <w:pStyle w:val="Style_2"/>
              <w:rPr/>
            </w:pPr>
            <w:r>
              <w:rPr/>
              <w:t>Укрепление материально-технической базы муниципальных физкультурно-спортивных организаций</w:t>
            </w:r>
          </w:p>
          <w:p w14:paraId="DE02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2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2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2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2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330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1030000">
            <w:pPr>
              <w:pStyle w:val="Style_2"/>
              <w:widowControl w:val="1"/>
              <w:ind/>
              <w:jc w:val="center"/>
              <w:rPr/>
            </w:pPr>
            <w:r>
              <w:rPr/>
              <w:t>2.1.6.</w:t>
            </w:r>
          </w:p>
          <w:p w14:paraId="02030000">
            <w:pPr>
              <w:pStyle w:val="Style_2"/>
              <w:widowControl w:val="1"/>
              <w:ind/>
              <w:jc w:val="center"/>
              <w:rPr/>
            </w:pPr>
          </w:p>
          <w:p w14:paraId="03030000">
            <w:pPr>
              <w:pStyle w:val="Style_2"/>
              <w:widowControl w:val="1"/>
              <w:ind/>
              <w:jc w:val="center"/>
              <w:rPr/>
            </w:pPr>
          </w:p>
          <w:p w14:paraId="04030000">
            <w:pPr>
              <w:pStyle w:val="Style_2"/>
              <w:widowControl w:val="1"/>
              <w:ind/>
              <w:jc w:val="center"/>
              <w:rPr/>
            </w:pPr>
          </w:p>
          <w:p w14:paraId="0503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30000">
            <w:pPr>
              <w:pStyle w:val="Style_2"/>
              <w:rPr/>
            </w:pPr>
            <w:r>
              <w:rPr/>
              <w:t xml:space="preserve">Проектирование и строительство объекта </w:t>
            </w:r>
            <w:r>
              <w:rPr/>
              <w:t>«</w:t>
            </w:r>
            <w:r>
              <w:rPr/>
              <w:t>Строительство крытого ледов</w:t>
            </w:r>
            <w:r>
              <w:rPr/>
              <w:t>о</w:t>
            </w:r>
            <w:r>
              <w:rPr/>
              <w:t>го катка с искусственным льдом</w:t>
            </w:r>
            <w:r>
              <w:rPr/>
              <w:t>»</w:t>
            </w:r>
          </w:p>
          <w:p w14:paraId="0703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3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3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30000">
            <w:pPr>
              <w:pStyle w:val="Style_2"/>
              <w:widowControl w:val="1"/>
              <w:ind/>
              <w:jc w:val="center"/>
              <w:rPr/>
            </w:pPr>
            <w:r>
              <w:rPr/>
              <w:t>2.1.7.</w:t>
            </w:r>
          </w:p>
          <w:p w14:paraId="2B030000">
            <w:pPr>
              <w:pStyle w:val="Style_2"/>
              <w:widowControl w:val="1"/>
              <w:ind/>
              <w:jc w:val="center"/>
              <w:rPr/>
            </w:pPr>
          </w:p>
          <w:p w14:paraId="2C030000">
            <w:pPr>
              <w:pStyle w:val="Style_2"/>
              <w:widowControl w:val="1"/>
              <w:ind/>
              <w:jc w:val="center"/>
              <w:rPr/>
            </w:pPr>
          </w:p>
          <w:p w14:paraId="2D030000">
            <w:pPr>
              <w:pStyle w:val="Style_2"/>
              <w:widowControl w:val="1"/>
              <w:ind/>
              <w:jc w:val="center"/>
              <w:rPr/>
            </w:pPr>
          </w:p>
          <w:p w14:paraId="2E03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30000">
            <w:pPr>
              <w:pStyle w:val="Style_2"/>
              <w:rPr/>
            </w:pPr>
            <w:r>
              <w:rPr/>
              <w:t xml:space="preserve">Проектирование и строительство объекта </w:t>
            </w:r>
            <w:r>
              <w:rPr/>
              <w:t>«</w:t>
            </w:r>
            <w:r>
              <w:rPr/>
              <w:t>Строительство спортивного зала в с.Ферапонтово</w:t>
            </w:r>
            <w:r>
              <w:rPr/>
              <w:t>»</w:t>
            </w:r>
          </w:p>
          <w:p w14:paraId="3003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3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3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30000">
            <w:pPr>
              <w:pStyle w:val="Style_2"/>
              <w:widowControl w:val="1"/>
              <w:ind/>
              <w:jc w:val="center"/>
              <w:rPr/>
            </w:pPr>
            <w:r>
              <w:rPr/>
              <w:t>2.1.8.</w:t>
            </w:r>
          </w:p>
          <w:p w14:paraId="54030000">
            <w:pPr>
              <w:pStyle w:val="Style_2"/>
              <w:widowControl w:val="1"/>
              <w:ind/>
              <w:jc w:val="center"/>
              <w:rPr/>
            </w:pPr>
          </w:p>
          <w:p w14:paraId="55030000">
            <w:pPr>
              <w:pStyle w:val="Style_2"/>
              <w:widowControl w:val="1"/>
              <w:ind/>
              <w:jc w:val="center"/>
              <w:rPr/>
            </w:pPr>
          </w:p>
          <w:p w14:paraId="56030000">
            <w:pPr>
              <w:pStyle w:val="Style_2"/>
              <w:widowControl w:val="1"/>
              <w:ind/>
              <w:jc w:val="center"/>
              <w:rPr/>
            </w:pPr>
          </w:p>
          <w:p w14:paraId="57030000">
            <w:pPr>
              <w:pStyle w:val="Style_2"/>
              <w:widowControl w:val="1"/>
              <w:ind/>
              <w:jc w:val="center"/>
              <w:rPr/>
            </w:pPr>
          </w:p>
          <w:p w14:paraId="58030000">
            <w:pPr>
              <w:pStyle w:val="Style_2"/>
              <w:widowControl w:val="1"/>
              <w:ind/>
              <w:jc w:val="center"/>
              <w:rPr/>
            </w:pPr>
          </w:p>
          <w:p w14:paraId="59030000">
            <w:pPr>
              <w:pStyle w:val="Style_2"/>
              <w:widowControl w:val="1"/>
              <w:ind/>
              <w:jc w:val="center"/>
              <w:rPr/>
            </w:pPr>
          </w:p>
          <w:p w14:paraId="5A030000">
            <w:pPr>
              <w:pStyle w:val="Style_2"/>
              <w:widowControl w:val="1"/>
              <w:ind/>
              <w:jc w:val="center"/>
              <w:rPr/>
            </w:pPr>
          </w:p>
          <w:p w14:paraId="5B03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30000">
            <w:pPr>
              <w:pStyle w:val="Style_2"/>
              <w:rPr/>
            </w:pPr>
            <w:r>
              <w:rPr/>
              <w:t>Реализация мероприятий по закупке и монтажу оборудования для создания модульных спортивных сооружений</w:t>
            </w:r>
          </w:p>
          <w:p w14:paraId="5D03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3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465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3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30000">
            <w:pPr>
              <w:pStyle w:val="Style_2"/>
              <w:widowControl w:val="1"/>
              <w:ind/>
              <w:jc w:val="center"/>
              <w:rPr/>
            </w:pPr>
            <w:r>
              <w:rPr/>
              <w:t>3.1.</w:t>
            </w:r>
          </w:p>
          <w:p w14:paraId="81030000">
            <w:pPr>
              <w:pStyle w:val="Style_2"/>
              <w:widowControl w:val="1"/>
              <w:ind/>
              <w:jc w:val="center"/>
              <w:rPr/>
            </w:pPr>
          </w:p>
          <w:p w14:paraId="82030000">
            <w:pPr>
              <w:pStyle w:val="Style_2"/>
              <w:widowControl w:val="1"/>
              <w:ind/>
              <w:jc w:val="center"/>
              <w:rPr/>
            </w:pPr>
          </w:p>
          <w:p w14:paraId="83030000">
            <w:pPr>
              <w:pStyle w:val="Style_2"/>
              <w:widowControl w:val="1"/>
              <w:ind/>
              <w:jc w:val="center"/>
              <w:rPr/>
            </w:pPr>
          </w:p>
          <w:p w14:paraId="8403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30000">
            <w:pPr>
              <w:pStyle w:val="Style_2"/>
              <w:rPr/>
            </w:pPr>
            <w:r>
              <w:rPr/>
              <w:t>Комплекс процессных мероприятий «</w:t>
            </w:r>
            <w:r>
              <w:rPr/>
              <w:t>Обеспечение деятельности учреждений физической культуры и спорта</w:t>
            </w:r>
            <w:r>
              <w:rPr/>
              <w:t>»</w:t>
            </w:r>
          </w:p>
          <w:p w14:paraId="8603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30000">
            <w:pPr>
              <w:pStyle w:val="Style_2"/>
              <w:widowControl w:val="1"/>
              <w:ind/>
              <w:jc w:val="center"/>
              <w:rPr/>
            </w:pPr>
            <w:r>
              <w:rPr/>
              <w:t>8103,8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30000">
            <w:pPr>
              <w:widowControl w:val="1"/>
              <w:spacing w:after="0" w:before="0" w:line="57" w:lineRule="atLeast"/>
              <w:ind/>
              <w:jc w:val="center"/>
              <w:rPr/>
            </w:pPr>
            <w:r>
              <w:rPr>
                <w:rFonts w:ascii="PT Astra Sans" w:hAnsi="PT Astra Sans"/>
                <w:color w:val="000000"/>
                <w:sz w:val="20"/>
              </w:rPr>
              <w:t>40893,0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3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30000">
            <w:pPr>
              <w:pStyle w:val="Style_2"/>
              <w:widowControl w:val="1"/>
              <w:ind/>
              <w:jc w:val="center"/>
              <w:rPr/>
            </w:pPr>
            <w:r>
              <w:rPr/>
              <w:t>8103,8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30000">
            <w:pPr>
              <w:pStyle w:val="Style_2"/>
              <w:widowControl w:val="1"/>
              <w:ind/>
              <w:jc w:val="center"/>
              <w:rPr/>
            </w:pPr>
            <w:r>
              <w:rPr/>
              <w:t>40893,0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30000">
            <w:pPr>
              <w:widowControl w:val="1"/>
              <w:spacing w:after="0" w:before="0" w:line="57" w:lineRule="atLeast"/>
              <w:ind/>
              <w:jc w:val="center"/>
              <w:rPr/>
            </w:pPr>
            <w:r>
              <w:rPr>
                <w:rFonts w:ascii="PT Astra Sans" w:hAnsi="PT Astra Sans"/>
                <w:color w:val="000000"/>
                <w:sz w:val="20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30000">
            <w:pPr>
              <w:widowControl w:val="1"/>
              <w:spacing w:after="0" w:before="0" w:line="57" w:lineRule="atLeast"/>
              <w:ind/>
              <w:jc w:val="center"/>
              <w:rPr/>
            </w:pPr>
            <w:r>
              <w:rPr>
                <w:rFonts w:ascii="PT Astra Sans" w:hAnsi="PT Astra Sans"/>
                <w:color w:val="000000"/>
                <w:sz w:val="20"/>
              </w:rPr>
              <w:t>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3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30000">
            <w:pPr>
              <w:widowControl w:val="1"/>
              <w:spacing w:after="0" w:before="0" w:line="57" w:lineRule="atLeast"/>
              <w:ind/>
              <w:jc w:val="center"/>
              <w:rPr/>
            </w:pPr>
            <w:r>
              <w:rPr>
                <w:rFonts w:ascii="PT Astra Sans" w:hAnsi="PT Astra Sans"/>
                <w:color w:val="000000"/>
                <w:sz w:val="20"/>
              </w:rPr>
              <w:t>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30000">
            <w:pPr>
              <w:pStyle w:val="Style_2"/>
              <w:widowControl w:val="1"/>
              <w:ind/>
              <w:jc w:val="center"/>
              <w:rPr/>
            </w:pPr>
            <w:r>
              <w:rPr/>
              <w:t>3.1.1.</w:t>
            </w:r>
          </w:p>
          <w:p w14:paraId="AA030000">
            <w:pPr>
              <w:pStyle w:val="Style_2"/>
              <w:widowControl w:val="1"/>
              <w:ind/>
              <w:jc w:val="center"/>
              <w:rPr/>
            </w:pPr>
          </w:p>
          <w:p w14:paraId="AB030000">
            <w:pPr>
              <w:pStyle w:val="Style_2"/>
              <w:widowControl w:val="1"/>
              <w:ind/>
              <w:jc w:val="center"/>
              <w:rPr/>
            </w:pPr>
          </w:p>
          <w:p w14:paraId="AC030000">
            <w:pPr>
              <w:pStyle w:val="Style_2"/>
              <w:widowControl w:val="1"/>
              <w:ind/>
              <w:jc w:val="center"/>
              <w:rPr/>
            </w:pPr>
          </w:p>
          <w:p w14:paraId="AD03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30000">
            <w:pPr>
              <w:pStyle w:val="Style_2"/>
              <w:rPr/>
            </w:pPr>
            <w:r>
              <w:rPr/>
              <w:t xml:space="preserve">Обеспечение деятельности МАУ КМО </w:t>
            </w:r>
            <w:r>
              <w:rPr/>
              <w:t>«</w:t>
            </w:r>
            <w:r>
              <w:rPr/>
              <w:t>Центр физического культуры и спорта</w:t>
            </w:r>
            <w:r>
              <w:rPr/>
              <w:t>»</w:t>
            </w:r>
          </w:p>
          <w:p w14:paraId="AF03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30000">
            <w:pPr>
              <w:pStyle w:val="Style_2"/>
              <w:widowControl w:val="1"/>
              <w:ind/>
              <w:jc w:val="center"/>
              <w:rPr/>
            </w:pPr>
            <w:r>
              <w:rPr/>
              <w:t>8103,8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30000">
            <w:pPr>
              <w:widowControl w:val="1"/>
              <w:spacing w:after="0" w:before="0" w:line="57" w:lineRule="atLeast"/>
              <w:ind/>
              <w:jc w:val="center"/>
              <w:rPr/>
            </w:pPr>
            <w:r>
              <w:rPr>
                <w:rFonts w:ascii="PT Astra Sans" w:hAnsi="PT Astra Sans"/>
                <w:color w:val="000000"/>
                <w:sz w:val="20"/>
              </w:rPr>
              <w:t>40893,0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3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30000">
            <w:pPr>
              <w:pStyle w:val="Style_2"/>
              <w:widowControl w:val="1"/>
              <w:ind/>
              <w:jc w:val="center"/>
              <w:rPr/>
            </w:pPr>
            <w:r>
              <w:rPr/>
              <w:t>8103,8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30000">
            <w:pPr>
              <w:pStyle w:val="Style_2"/>
              <w:widowControl w:val="1"/>
              <w:ind/>
              <w:jc w:val="center"/>
              <w:rPr/>
            </w:pPr>
            <w:r>
              <w:rPr/>
              <w:t>8197,3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30000">
            <w:pPr>
              <w:pStyle w:val="Style_2"/>
              <w:widowControl w:val="1"/>
              <w:ind/>
              <w:jc w:val="center"/>
              <w:rPr/>
            </w:pPr>
            <w:r>
              <w:rPr/>
              <w:t>40893,0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3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30000">
            <w:pPr>
              <w:pStyle w:val="Style_2"/>
              <w:widowControl w:val="1"/>
              <w:ind/>
              <w:jc w:val="center"/>
              <w:rPr/>
            </w:pPr>
            <w:r>
              <w:rPr/>
              <w:t>3.1.2.</w:t>
            </w:r>
          </w:p>
          <w:p w14:paraId="D3030000">
            <w:pPr>
              <w:pStyle w:val="Style_2"/>
              <w:widowControl w:val="1"/>
              <w:ind/>
              <w:jc w:val="center"/>
              <w:rPr/>
            </w:pPr>
          </w:p>
          <w:p w14:paraId="D4030000">
            <w:pPr>
              <w:pStyle w:val="Style_2"/>
              <w:widowControl w:val="1"/>
              <w:ind/>
              <w:jc w:val="center"/>
              <w:rPr/>
            </w:pPr>
          </w:p>
          <w:p w14:paraId="D5030000">
            <w:pPr>
              <w:pStyle w:val="Style_2"/>
              <w:widowControl w:val="1"/>
              <w:ind/>
              <w:jc w:val="center"/>
              <w:rPr/>
            </w:pPr>
          </w:p>
          <w:p w14:paraId="D603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30000">
            <w:pPr>
              <w:pStyle w:val="Style_2"/>
              <w:rPr/>
            </w:pPr>
            <w:r>
              <w:rPr/>
              <w:t>Проведение мероприятий по антитеррористической защищенности объектов физической культуры и спорта</w:t>
            </w:r>
          </w:p>
          <w:p w14:paraId="D8030000">
            <w:pPr>
              <w:pStyle w:val="Style_2"/>
              <w:rPr/>
            </w:pPr>
            <w:r>
              <w:rPr/>
              <w:t>всего, в том числе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30000">
            <w:pPr>
              <w:pStyle w:val="Style_2"/>
              <w:rPr/>
            </w:pPr>
            <w:r>
              <w:rPr/>
              <w:t>собственные доходы бюджета округа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30000">
            <w:pPr>
              <w:pStyle w:val="Style_2"/>
              <w:rPr/>
            </w:pPr>
            <w:r>
              <w:rPr/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30000">
            <w:pPr>
              <w:pStyle w:val="Style_2"/>
              <w:rPr/>
            </w:pPr>
            <w:r>
              <w:rPr/>
              <w:t>безвозмездные поступления от физических и юридических лиц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30000">
            <w:pPr>
              <w:pStyle w:val="Style_2"/>
              <w:widowControl w:val="1"/>
              <w:ind/>
              <w:jc w:val="center"/>
              <w:rPr/>
            </w:pPr>
            <w:r>
              <w:rPr/>
              <w:t>0,0</w:t>
            </w:r>
          </w:p>
        </w:tc>
      </w:tr>
    </w:tbl>
    <w:p w14:paraId="FB030000">
      <w:pPr>
        <w:pStyle w:val="Style_2"/>
        <w:rPr/>
      </w:pPr>
    </w:p>
    <w:p w14:paraId="FC030000">
      <w:pPr>
        <w:pStyle w:val="Style_2"/>
        <w:rPr/>
      </w:pPr>
    </w:p>
    <w:p w14:paraId="FD030000">
      <w:pPr>
        <w:pStyle w:val="Style_2"/>
        <w:rPr/>
      </w:pPr>
    </w:p>
    <w:p w14:paraId="FE030000">
      <w:pPr>
        <w:pStyle w:val="Style_2"/>
        <w:rPr/>
      </w:pPr>
    </w:p>
    <w:p w14:paraId="FF030000">
      <w:pPr>
        <w:pStyle w:val="Style_2"/>
        <w:rPr/>
      </w:pPr>
    </w:p>
    <w:p w14:paraId="00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ХАРАКТЕРИСТИКА</w:t>
      </w:r>
    </w:p>
    <w:p w14:paraId="01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направлений расходов финансовых мероприятий (результатов) структурных элементов</w:t>
      </w:r>
    </w:p>
    <w:p w14:paraId="02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проектной части муниципальной программы  (комплексной программы)</w:t>
      </w:r>
    </w:p>
    <w:p w14:paraId="0304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93"/>
        <w:gridCol w:w="5494"/>
        <w:gridCol w:w="1677"/>
        <w:gridCol w:w="1677"/>
        <w:gridCol w:w="1784"/>
        <w:gridCol w:w="1864"/>
        <w:gridCol w:w="1704"/>
      </w:tblGrid>
      <w:tr>
        <w:tc>
          <w:tcPr>
            <w:tcW w:type="dxa" w:w="7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54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направления (подпрограммы), структурного элемента государственной програ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 xml:space="preserve">мы (комплексной программы), мероприятия </w:t>
            </w:r>
          </w:p>
          <w:p w14:paraId="06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(результ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та)</w:t>
            </w:r>
          </w:p>
        </w:tc>
        <w:tc>
          <w:tcPr>
            <w:tcW w:type="dxa" w:w="870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 (тыс. руб.)</w:t>
            </w:r>
          </w:p>
          <w:p w14:paraId="08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  <w:p w14:paraId="09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7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54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2029 год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2030 год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2031 год</w:t>
            </w:r>
          </w:p>
        </w:tc>
      </w:tr>
      <w:t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Результат проекта: </w:t>
            </w:r>
          </w:p>
          <w:p w14:paraId="18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Организация и проведение массовых мероприятий с насел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нием округа  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885,4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</w:tr>
      <w:t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Мероприятия по участию в обеспечении подготовки спортивного резерва для спортивных сборных команд Вологодской области  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Результат проекта: Реализован проект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Народный тренер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 xml:space="preserve"> на территории Кирилловского 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пального округа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</w:p>
        </w:tc>
      </w:tr>
      <w:tr>
        <w:trPr>
          <w:trHeight w:hRule="atLeast" w:val="319"/>
        </w:trP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C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Результат проекта: Создание условий для занятий инвалидов, лиц с ограниченными возможностями здоровья  физической культурой и спортом 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Результат проекта: Укрепление материально-технической б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зы учреждений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</w:tr>
      <w:tr>
        <w:trPr>
          <w:trHeight w:hRule="atLeast" w:val="74"/>
        </w:trP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40000">
            <w:pPr>
              <w:pStyle w:val="Style_2"/>
              <w:rPr/>
            </w:pPr>
            <w:r>
              <w:rPr>
                <w:sz w:val="24"/>
              </w:rPr>
              <w:t>Проектирование и обустройство объекта: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«Реализация мероприятий по обустройству объектов городской и сельской инфраструктуры для занятий физической культурой и спортом»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419"/>
        </w:trP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Проектирование и строительство объекта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Стро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тельство физкультурно-спортивного комплекса с плавательным бассейном в г.Кириллов, Волого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ской области</w:t>
            </w:r>
            <w:r>
              <w:rPr>
                <w:sz w:val="24"/>
              </w:rPr>
              <w:t>»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419"/>
        </w:trP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4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Укрепление материально-технической базы муниципальных физкультурно-спортивных организаций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Проектирование и строительство объекта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Стро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тельство крытого ледового катка с </w:t>
            </w:r>
            <w:r>
              <w:rPr>
                <w:sz w:val="24"/>
              </w:rPr>
              <w:t>искусственным</w:t>
            </w:r>
            <w:r>
              <w:rPr>
                <w:sz w:val="24"/>
              </w:rPr>
              <w:t xml:space="preserve"> льдом</w:t>
            </w:r>
            <w:r>
              <w:rPr>
                <w:sz w:val="24"/>
              </w:rPr>
              <w:t>»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4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Проектирование и строительство объекта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Стро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тельство сп</w:t>
            </w:r>
            <w:r>
              <w:rPr>
                <w:sz w:val="24"/>
              </w:rPr>
              <w:t>ортивного зала в с.Ферапонтово</w:t>
            </w:r>
            <w:r>
              <w:rPr>
                <w:sz w:val="24"/>
              </w:rPr>
              <w:t>»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7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40000">
            <w:pPr>
              <w:pStyle w:val="Style_2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type="dxa" w:w="5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40000">
            <w:pPr>
              <w:pStyle w:val="Style_2"/>
              <w:rPr/>
            </w:pPr>
            <w:r>
              <w:rPr>
                <w:sz w:val="24"/>
              </w:rPr>
              <w:t>Проектирование и строительство объекта:</w:t>
            </w:r>
            <w:r>
              <w:rPr>
                <w:sz w:val="24"/>
              </w:rPr>
              <w:t xml:space="preserve"> «Реализация мероприятий по закупке и монтажу оборудования для создания модульных спортивных сооружений»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</w:tbl>
    <w:p w14:paraId="64040000">
      <w:pPr>
        <w:pStyle w:val="Style_2"/>
        <w:rPr/>
      </w:pPr>
    </w:p>
    <w:p w14:paraId="65040000">
      <w:pPr>
        <w:pStyle w:val="Style_2"/>
        <w:widowControl w:val="1"/>
        <w:ind/>
        <w:jc w:val="center"/>
        <w:rPr>
          <w:sz w:val="27"/>
        </w:rPr>
      </w:pPr>
    </w:p>
    <w:p w14:paraId="66040000">
      <w:pPr>
        <w:widowControl w:val="1"/>
        <w:ind/>
        <w:jc w:val="center"/>
        <w:rPr>
          <w:sz w:val="27"/>
        </w:rPr>
      </w:pPr>
    </w:p>
    <w:p w14:paraId="67040000">
      <w:pPr>
        <w:widowControl w:val="1"/>
        <w:ind/>
        <w:jc w:val="center"/>
        <w:rPr>
          <w:sz w:val="27"/>
        </w:rPr>
      </w:pPr>
    </w:p>
    <w:p w14:paraId="68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СВЕДЕНИЯ</w:t>
      </w:r>
    </w:p>
    <w:p w14:paraId="69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о порядке с</w:t>
      </w:r>
      <w:r>
        <w:rPr>
          <w:sz w:val="27"/>
        </w:rPr>
        <w:t>бора информации и методике расче</w:t>
      </w:r>
      <w:r>
        <w:rPr>
          <w:sz w:val="27"/>
        </w:rPr>
        <w:t xml:space="preserve">та показателей муниципальной программы </w:t>
      </w:r>
    </w:p>
    <w:p w14:paraId="6A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 xml:space="preserve">(комплексной программы) </w:t>
      </w:r>
      <w:r>
        <w:rPr>
          <w:sz w:val="27"/>
        </w:rPr>
        <w:t>(стру</w:t>
      </w:r>
      <w:r>
        <w:rPr>
          <w:sz w:val="27"/>
        </w:rPr>
        <w:t>к</w:t>
      </w:r>
      <w:r>
        <w:rPr>
          <w:sz w:val="27"/>
        </w:rPr>
        <w:t>турных элементов)</w:t>
      </w:r>
    </w:p>
    <w:p w14:paraId="6B04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-3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8"/>
        <w:gridCol w:w="2726"/>
        <w:gridCol w:w="1241"/>
        <w:gridCol w:w="2126"/>
        <w:gridCol w:w="3260"/>
        <w:gridCol w:w="2412"/>
        <w:gridCol w:w="2693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40000">
            <w:pPr>
              <w:pStyle w:val="Style_2"/>
              <w:widowControl w:val="1"/>
              <w:ind/>
              <w:jc w:val="center"/>
              <w:rPr/>
            </w:pPr>
            <w:r>
              <w:rPr/>
              <w:t>№</w:t>
            </w:r>
          </w:p>
          <w:p w14:paraId="6D040000">
            <w:pPr>
              <w:pStyle w:val="Style_2"/>
              <w:widowControl w:val="1"/>
              <w:ind/>
              <w:jc w:val="center"/>
              <w:rPr/>
            </w:pPr>
            <w:r>
              <w:rPr/>
              <w:t>п/п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4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Обозначение </w:t>
            </w:r>
          </w:p>
          <w:p w14:paraId="6F040000">
            <w:pPr>
              <w:pStyle w:val="Style_2"/>
              <w:widowControl w:val="1"/>
              <w:ind/>
              <w:jc w:val="center"/>
              <w:rPr/>
            </w:pPr>
            <w:r>
              <w:rPr/>
              <w:t>и наименов</w:t>
            </w:r>
            <w:r>
              <w:rPr/>
              <w:t>а</w:t>
            </w:r>
            <w:r>
              <w:rPr/>
              <w:t>ние</w:t>
            </w:r>
          </w:p>
          <w:p w14:paraId="70040000">
            <w:pPr>
              <w:pStyle w:val="Style_2"/>
              <w:widowControl w:val="1"/>
              <w:ind/>
              <w:jc w:val="center"/>
              <w:rPr/>
            </w:pPr>
            <w:r>
              <w:rPr/>
              <w:t>показателя</w:t>
            </w:r>
          </w:p>
          <w:p w14:paraId="7104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40000">
            <w:pPr>
              <w:pStyle w:val="Style_2"/>
              <w:widowControl w:val="1"/>
              <w:ind/>
              <w:jc w:val="center"/>
              <w:rPr/>
            </w:pPr>
            <w:r>
              <w:rPr/>
              <w:t>Единица</w:t>
            </w:r>
          </w:p>
          <w:p w14:paraId="73040000">
            <w:pPr>
              <w:pStyle w:val="Style_2"/>
              <w:widowControl w:val="1"/>
              <w:ind/>
              <w:jc w:val="center"/>
              <w:rPr/>
            </w:pPr>
            <w:r>
              <w:rPr/>
              <w:t>измер</w:t>
            </w:r>
            <w:r>
              <w:rPr/>
              <w:t>е</w:t>
            </w:r>
            <w:r>
              <w:rPr/>
              <w:t>ния</w:t>
            </w:r>
          </w:p>
          <w:p w14:paraId="74040000">
            <w:pPr>
              <w:pStyle w:val="Style_2"/>
              <w:widowControl w:val="1"/>
              <w:ind/>
              <w:jc w:val="center"/>
              <w:rPr/>
            </w:pPr>
            <w:r>
              <w:rPr/>
              <w:t>(по ОКЕИ)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40000">
            <w:pPr>
              <w:pStyle w:val="Style_2"/>
              <w:widowControl w:val="1"/>
              <w:ind/>
              <w:jc w:val="center"/>
              <w:rPr/>
            </w:pPr>
            <w:r>
              <w:rPr/>
              <w:t>Алгоритм</w:t>
            </w:r>
          </w:p>
          <w:p w14:paraId="76040000">
            <w:pPr>
              <w:pStyle w:val="Style_2"/>
              <w:widowControl w:val="1"/>
              <w:ind/>
              <w:jc w:val="center"/>
              <w:rPr/>
            </w:pPr>
            <w:r>
              <w:rPr/>
              <w:t>формир</w:t>
            </w:r>
            <w:r>
              <w:rPr/>
              <w:t>о</w:t>
            </w:r>
            <w:r>
              <w:rPr/>
              <w:t>вания</w:t>
            </w:r>
          </w:p>
          <w:p w14:paraId="77040000">
            <w:pPr>
              <w:pStyle w:val="Style_2"/>
              <w:widowControl w:val="1"/>
              <w:ind/>
              <w:jc w:val="center"/>
              <w:rPr/>
            </w:pPr>
            <w:r>
              <w:rPr/>
              <w:t>(формула)</w:t>
            </w:r>
          </w:p>
          <w:p w14:paraId="78040000">
            <w:pPr>
              <w:pStyle w:val="Style_2"/>
              <w:widowControl w:val="1"/>
              <w:ind/>
              <w:jc w:val="center"/>
              <w:rPr/>
            </w:pPr>
            <w:r>
              <w:rPr/>
              <w:t>и методологические п</w:t>
            </w:r>
            <w:r>
              <w:rPr/>
              <w:t>о</w:t>
            </w:r>
            <w:r>
              <w:rPr/>
              <w:t>яснения</w:t>
            </w:r>
          </w:p>
          <w:p w14:paraId="79040000">
            <w:pPr>
              <w:pStyle w:val="Style_2"/>
              <w:widowControl w:val="1"/>
              <w:ind/>
              <w:jc w:val="center"/>
              <w:rPr/>
            </w:pPr>
            <w:r>
              <w:rPr/>
              <w:t>к показателю &lt;3&gt;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40000">
            <w:pPr>
              <w:pStyle w:val="Style_2"/>
              <w:widowControl w:val="1"/>
              <w:ind/>
              <w:jc w:val="center"/>
              <w:rPr/>
            </w:pPr>
            <w:r>
              <w:rPr/>
              <w:t>Показатели, используемые в формуле &lt;4&gt;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4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Метод сбора информации, </w:t>
            </w:r>
          </w:p>
          <w:p w14:paraId="7C040000">
            <w:pPr>
              <w:pStyle w:val="Style_2"/>
              <w:widowControl w:val="1"/>
              <w:ind/>
              <w:jc w:val="center"/>
              <w:rPr/>
            </w:pPr>
            <w:r>
              <w:rPr/>
              <w:t>и</w:t>
            </w:r>
            <w:r>
              <w:rPr/>
              <w:t>н</w:t>
            </w:r>
            <w:r>
              <w:rPr/>
              <w:t>декс</w:t>
            </w:r>
            <w:r>
              <w:rPr/>
              <w:t xml:space="preserve"> </w:t>
            </w:r>
            <w:r>
              <w:rPr/>
              <w:t>формы</w:t>
            </w:r>
          </w:p>
          <w:p w14:paraId="7D040000">
            <w:pPr>
              <w:pStyle w:val="Style_2"/>
              <w:widowControl w:val="1"/>
              <w:ind/>
              <w:jc w:val="center"/>
              <w:rPr/>
            </w:pPr>
            <w:r>
              <w:rPr/>
              <w:t>отчётности &lt;5&gt;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4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Ответственный </w:t>
            </w:r>
          </w:p>
          <w:p w14:paraId="7F040000">
            <w:pPr>
              <w:pStyle w:val="Style_2"/>
              <w:widowControl w:val="1"/>
              <w:ind/>
              <w:jc w:val="center"/>
              <w:rPr/>
            </w:pPr>
            <w:r>
              <w:rPr/>
              <w:t>за сбор да</w:t>
            </w:r>
            <w:r>
              <w:rPr/>
              <w:t>н</w:t>
            </w:r>
            <w:r>
              <w:rPr/>
              <w:t>ных</w:t>
            </w:r>
          </w:p>
          <w:p w14:paraId="80040000">
            <w:pPr>
              <w:pStyle w:val="Style_2"/>
              <w:widowControl w:val="1"/>
              <w:ind/>
              <w:jc w:val="center"/>
              <w:rPr/>
            </w:pPr>
            <w:r>
              <w:rPr/>
              <w:t>по показателю  &lt;6&gt;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4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4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4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4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4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4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4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406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40000">
            <w:pPr>
              <w:pStyle w:val="Style_2"/>
              <w:widowControl w:val="1"/>
              <w:ind/>
              <w:jc w:val="center"/>
              <w:rPr/>
            </w:pPr>
            <w:r>
              <w:rPr/>
              <w:t>1.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40000">
            <w:pPr>
              <w:pStyle w:val="Style_2"/>
              <w:rPr/>
            </w:pPr>
            <w:r>
              <w:rPr/>
              <w:t>Доля граждан трудоспосо</w:t>
            </w:r>
            <w:r>
              <w:rPr/>
              <w:t>б</w:t>
            </w:r>
            <w:r>
              <w:rPr/>
              <w:t>ного возраста, систематич</w:t>
            </w:r>
            <w:r>
              <w:rPr/>
              <w:t>е</w:t>
            </w:r>
            <w:r>
              <w:rPr/>
              <w:t>ски занимающихся физич</w:t>
            </w:r>
            <w:r>
              <w:rPr/>
              <w:t>е</w:t>
            </w:r>
            <w:r>
              <w:rPr/>
              <w:t>ской культурой и спортом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4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40000">
            <w:pPr>
              <w:pStyle w:val="Style_2"/>
              <w:widowControl w:val="1"/>
              <w:ind/>
              <w:jc w:val="center"/>
              <w:rPr/>
            </w:pPr>
            <w:r>
              <w:rPr/>
              <w:t>Дт=Чз/Чнт х 100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40000">
            <w:pPr>
              <w:pStyle w:val="Style_2"/>
              <w:rPr/>
            </w:pPr>
            <w:r>
              <w:rPr/>
              <w:t>Чз – численность населения трудоспособного возраста, с</w:t>
            </w:r>
            <w:r>
              <w:rPr/>
              <w:t>и</w:t>
            </w:r>
            <w:r>
              <w:rPr/>
              <w:t>стем</w:t>
            </w:r>
            <w:r>
              <w:rPr/>
              <w:t>а</w:t>
            </w:r>
            <w:r>
              <w:rPr/>
              <w:t>тически занимающихся физической культурой и спо</w:t>
            </w:r>
            <w:r>
              <w:rPr/>
              <w:t>р</w:t>
            </w:r>
            <w:r>
              <w:rPr/>
              <w:t>том, Чнт – численность насел</w:t>
            </w:r>
            <w:r>
              <w:rPr/>
              <w:t>е</w:t>
            </w:r>
            <w:r>
              <w:rPr/>
              <w:t>ния трудосп</w:t>
            </w:r>
            <w:r>
              <w:rPr/>
              <w:t>о</w:t>
            </w:r>
            <w:r>
              <w:rPr/>
              <w:t>собного возраста по состоянию на 1 января о</w:t>
            </w:r>
            <w:r>
              <w:rPr/>
              <w:t>т</w:t>
            </w:r>
            <w:r>
              <w:rPr/>
              <w:t>четного года, чел</w:t>
            </w:r>
            <w:r>
              <w:rPr/>
              <w:t>о</w:t>
            </w:r>
            <w:r>
              <w:rPr/>
              <w:t>век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40000">
            <w:pPr>
              <w:pStyle w:val="Style_2"/>
              <w:rPr/>
            </w:pPr>
            <w:r>
              <w:rPr/>
              <w:t>Форма № 1-ФК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4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40000">
            <w:pPr>
              <w:pStyle w:val="Style_2"/>
              <w:widowControl w:val="1"/>
              <w:ind/>
              <w:jc w:val="center"/>
              <w:rPr/>
            </w:pPr>
            <w:r>
              <w:rPr/>
              <w:t>2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40000">
            <w:pPr>
              <w:pStyle w:val="Style_2"/>
              <w:rPr/>
            </w:pPr>
            <w:r>
              <w:rPr/>
              <w:t>Доля детей и молодежи (во</w:t>
            </w:r>
            <w:r>
              <w:rPr/>
              <w:t>з</w:t>
            </w:r>
            <w:r>
              <w:rPr/>
              <w:t>раст 3 - 29 лет), системат</w:t>
            </w:r>
            <w:r>
              <w:rPr/>
              <w:t>и</w:t>
            </w:r>
            <w:r>
              <w:rPr/>
              <w:t>чески занимающихся физ</w:t>
            </w:r>
            <w:r>
              <w:rPr/>
              <w:t>и</w:t>
            </w:r>
            <w:r>
              <w:rPr/>
              <w:t>ческой культурой и спортом, в общей численн</w:t>
            </w:r>
            <w:r>
              <w:rPr/>
              <w:t>о</w:t>
            </w:r>
            <w:r>
              <w:rPr/>
              <w:t>сти детей и молодежи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4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40000">
            <w:pPr>
              <w:pStyle w:val="Style_2"/>
              <w:widowControl w:val="1"/>
              <w:ind/>
              <w:jc w:val="center"/>
              <w:rPr/>
            </w:pPr>
            <w:r>
              <w:rPr/>
              <w:t>Дз = Чз / Чн x 100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40000">
            <w:pPr>
              <w:pStyle w:val="Style_2"/>
              <w:rPr/>
            </w:pPr>
            <w:r>
              <w:rPr/>
              <w:t>Чз - Численность занимающи</w:t>
            </w:r>
            <w:r>
              <w:rPr/>
              <w:t>х</w:t>
            </w:r>
            <w:r>
              <w:rPr/>
              <w:t>ся физической культурой и спортом в возрасте 3 - 29 лет;</w:t>
            </w:r>
          </w:p>
          <w:p w14:paraId="94040000">
            <w:pPr>
              <w:pStyle w:val="Style_2"/>
              <w:rPr/>
            </w:pPr>
            <w:r>
              <w:rPr/>
              <w:t>Чн - Численность населения о</w:t>
            </w:r>
            <w:r>
              <w:rPr/>
              <w:t>б</w:t>
            </w:r>
            <w:r>
              <w:rPr/>
              <w:t>ласти в возрасте 3 - 29 лет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40000">
            <w:pPr>
              <w:pStyle w:val="Style_2"/>
              <w:rPr/>
            </w:pPr>
            <w:r>
              <w:rPr/>
              <w:t xml:space="preserve">1 - форма N 1-ФК </w:t>
            </w:r>
            <w:r>
              <w:rPr/>
              <w:t>«</w:t>
            </w:r>
            <w:r>
              <w:rPr/>
              <w:t>Свед</w:t>
            </w:r>
            <w:r>
              <w:rPr/>
              <w:t>е</w:t>
            </w:r>
            <w:r>
              <w:rPr/>
              <w:t>ния о физической культуре и спорте</w:t>
            </w:r>
            <w:r>
              <w:rPr/>
              <w:t>»</w:t>
            </w:r>
            <w:r>
              <w:rPr/>
              <w:t>, пр</w:t>
            </w:r>
            <w:r>
              <w:rPr/>
              <w:t>и</w:t>
            </w:r>
            <w:r>
              <w:rPr/>
              <w:t>каз Росстата от 27.03.2019 N 172,</w:t>
            </w:r>
          </w:p>
          <w:p w14:paraId="96040000">
            <w:pPr>
              <w:pStyle w:val="Style_2"/>
              <w:rPr/>
            </w:pPr>
            <w:r>
              <w:rPr/>
              <w:t>4 - административная и</w:t>
            </w:r>
            <w:r>
              <w:rPr/>
              <w:t>н</w:t>
            </w:r>
            <w:r>
              <w:rPr/>
              <w:t>формация Росстата пред</w:t>
            </w:r>
            <w:r>
              <w:rPr/>
              <w:t>о</w:t>
            </w:r>
            <w:r>
              <w:rPr/>
              <w:t>ставляемая Ми</w:t>
            </w:r>
            <w:r>
              <w:rPr/>
              <w:t>н</w:t>
            </w:r>
            <w:r>
              <w:rPr/>
              <w:t>спортом России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4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40000">
            <w:pPr>
              <w:pStyle w:val="Style_2"/>
              <w:widowControl w:val="1"/>
              <w:ind/>
              <w:jc w:val="center"/>
              <w:rPr/>
            </w:pPr>
            <w:r>
              <w:rPr/>
              <w:t>3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40000">
            <w:pPr>
              <w:pStyle w:val="Style_2"/>
              <w:rPr/>
            </w:pPr>
            <w:r>
              <w:rPr/>
              <w:t>Доля граждан среднего во</w:t>
            </w:r>
            <w:r>
              <w:rPr/>
              <w:t>з</w:t>
            </w:r>
            <w:r>
              <w:rPr/>
              <w:t>раста (женщины: 30 - 54 г</w:t>
            </w:r>
            <w:r>
              <w:rPr/>
              <w:t>о</w:t>
            </w:r>
            <w:r>
              <w:rPr/>
              <w:t>да; мужчины: 30 - 59 лет), систематически занима</w:t>
            </w:r>
            <w:r>
              <w:rPr/>
              <w:t>ю</w:t>
            </w:r>
            <w:r>
              <w:rPr/>
              <w:t>щихся физической культурой и спортом, в общей числе</w:t>
            </w:r>
            <w:r>
              <w:rPr/>
              <w:t>н</w:t>
            </w:r>
            <w:r>
              <w:rPr/>
              <w:t>ности граждан среднего во</w:t>
            </w:r>
            <w:r>
              <w:rPr/>
              <w:t>з</w:t>
            </w:r>
            <w:r>
              <w:rPr/>
              <w:t>раста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4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40000">
            <w:pPr>
              <w:pStyle w:val="Style_2"/>
              <w:widowControl w:val="1"/>
              <w:ind/>
              <w:jc w:val="center"/>
              <w:rPr/>
            </w:pPr>
            <w:r>
              <w:rPr/>
              <w:t>Дз = Чз / Чн x 100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40000">
            <w:pPr>
              <w:pStyle w:val="Style_2"/>
              <w:rPr/>
            </w:pPr>
            <w:r>
              <w:rPr/>
              <w:t>Чз - Численность занимающи</w:t>
            </w:r>
            <w:r>
              <w:rPr/>
              <w:t>х</w:t>
            </w:r>
            <w:r>
              <w:rPr/>
              <w:t>ся физической культурой и спортом в возрасте 30 - 54 лет (для же</w:t>
            </w:r>
            <w:r>
              <w:rPr/>
              <w:t>н</w:t>
            </w:r>
            <w:r>
              <w:rPr/>
              <w:t>щин) и 30 - 59 лет (для мужчин);</w:t>
            </w:r>
          </w:p>
          <w:p w14:paraId="9D040000">
            <w:pPr>
              <w:pStyle w:val="Style_2"/>
              <w:rPr/>
            </w:pPr>
            <w:r>
              <w:rPr/>
              <w:t>Чн - Численность населения о</w:t>
            </w:r>
            <w:r>
              <w:rPr/>
              <w:t>б</w:t>
            </w:r>
            <w:r>
              <w:rPr/>
              <w:t>ласти в возрасте 30 - 54 лет (для женщин) и 30 - 59 лет (для му</w:t>
            </w:r>
            <w:r>
              <w:rPr/>
              <w:t>ж</w:t>
            </w:r>
            <w:r>
              <w:rPr/>
              <w:t>чин)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40000">
            <w:pPr>
              <w:pStyle w:val="Style_2"/>
              <w:rPr/>
            </w:pPr>
            <w:r>
              <w:rPr/>
              <w:t xml:space="preserve">1 - форма N 1-ФК </w:t>
            </w:r>
            <w:r>
              <w:rPr/>
              <w:t>«</w:t>
            </w:r>
            <w:r>
              <w:rPr/>
              <w:t>Свед</w:t>
            </w:r>
            <w:r>
              <w:rPr/>
              <w:t>е</w:t>
            </w:r>
            <w:r>
              <w:rPr/>
              <w:t>ния о физической культуре и спорте</w:t>
            </w:r>
            <w:r>
              <w:rPr/>
              <w:t>»</w:t>
            </w:r>
            <w:r>
              <w:rPr/>
              <w:t>, пр</w:t>
            </w:r>
            <w:r>
              <w:rPr/>
              <w:t>и</w:t>
            </w:r>
            <w:r>
              <w:rPr/>
              <w:t>каз Росстата от 27.03.2019 N 172,</w:t>
            </w:r>
          </w:p>
          <w:p w14:paraId="9F040000">
            <w:pPr>
              <w:pStyle w:val="Style_2"/>
              <w:rPr/>
            </w:pPr>
          </w:p>
          <w:p w14:paraId="A0040000">
            <w:pPr>
              <w:pStyle w:val="Style_2"/>
              <w:rPr/>
            </w:pPr>
            <w:r>
              <w:rPr/>
              <w:t>4 - административная и</w:t>
            </w:r>
            <w:r>
              <w:rPr/>
              <w:t>н</w:t>
            </w:r>
            <w:r>
              <w:rPr/>
              <w:t>формация Росстата пред</w:t>
            </w:r>
            <w:r>
              <w:rPr/>
              <w:t>о</w:t>
            </w:r>
            <w:r>
              <w:rPr/>
              <w:t>ставляемая Ми</w:t>
            </w:r>
            <w:r>
              <w:rPr/>
              <w:t>н</w:t>
            </w:r>
            <w:r>
              <w:rPr/>
              <w:t>спортом России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4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40000">
            <w:pPr>
              <w:pStyle w:val="Style_2"/>
              <w:widowControl w:val="1"/>
              <w:ind/>
              <w:jc w:val="center"/>
              <w:rPr/>
            </w:pPr>
            <w:r>
              <w:rPr/>
              <w:t>4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40000">
            <w:pPr>
              <w:pStyle w:val="Style_2"/>
              <w:rPr/>
            </w:pPr>
            <w:r>
              <w:rPr/>
              <w:t>Доля граждан старшего во</w:t>
            </w:r>
            <w:r>
              <w:rPr/>
              <w:t>з</w:t>
            </w:r>
            <w:r>
              <w:rPr/>
              <w:t>раста (женщины: 55 - 79 лет; мужчины: 60 - 79 лет), с</w:t>
            </w:r>
            <w:r>
              <w:rPr/>
              <w:t>и</w:t>
            </w:r>
            <w:r>
              <w:rPr/>
              <w:t>стематически занима</w:t>
            </w:r>
            <w:r>
              <w:rPr/>
              <w:t>ю</w:t>
            </w:r>
            <w:r>
              <w:rPr/>
              <w:t>щихся физической культурой и спортом в общей численн</w:t>
            </w:r>
            <w:r>
              <w:rPr/>
              <w:t>о</w:t>
            </w:r>
            <w:r>
              <w:rPr/>
              <w:t>сти граждан старшего во</w:t>
            </w:r>
            <w:r>
              <w:rPr/>
              <w:t>з</w:t>
            </w:r>
            <w:r>
              <w:rPr/>
              <w:t>раста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4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40000">
            <w:pPr>
              <w:pStyle w:val="Style_2"/>
              <w:widowControl w:val="1"/>
              <w:ind/>
              <w:jc w:val="center"/>
              <w:rPr/>
            </w:pPr>
            <w:r>
              <w:rPr/>
              <w:t>Дз = Чз / Чн x 100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40000">
            <w:pPr>
              <w:pStyle w:val="Style_2"/>
              <w:rPr/>
            </w:pPr>
            <w:r>
              <w:rPr/>
              <w:t>Чз - Численность занимающи</w:t>
            </w:r>
            <w:r>
              <w:rPr/>
              <w:t>х</w:t>
            </w:r>
            <w:r>
              <w:rPr/>
              <w:t>ся физической культурой и спортом в возрасте 55 - 79 лет (для же</w:t>
            </w:r>
            <w:r>
              <w:rPr/>
              <w:t>н</w:t>
            </w:r>
            <w:r>
              <w:rPr/>
              <w:t>щин) и 60 - 79 лет (для мужчин);</w:t>
            </w:r>
          </w:p>
          <w:p w14:paraId="A7040000">
            <w:pPr>
              <w:pStyle w:val="Style_2"/>
              <w:rPr/>
            </w:pPr>
            <w:r>
              <w:rPr/>
              <w:t>Чн - Численность населения о</w:t>
            </w:r>
            <w:r>
              <w:rPr/>
              <w:t>б</w:t>
            </w:r>
            <w:r>
              <w:rPr/>
              <w:t>ласти в возрасте 55 - 79 лет (для женщин) и 60 - 79 лет (для му</w:t>
            </w:r>
            <w:r>
              <w:rPr/>
              <w:t>ж</w:t>
            </w:r>
            <w:r>
              <w:rPr/>
              <w:t>чин)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40000">
            <w:pPr>
              <w:pStyle w:val="Style_2"/>
              <w:rPr/>
            </w:pPr>
            <w:r>
              <w:rPr/>
              <w:t xml:space="preserve">1 - форма N 1-ФК </w:t>
            </w:r>
            <w:r>
              <w:rPr/>
              <w:t>«</w:t>
            </w:r>
            <w:r>
              <w:rPr/>
              <w:t>Свед</w:t>
            </w:r>
            <w:r>
              <w:rPr/>
              <w:t>е</w:t>
            </w:r>
            <w:r>
              <w:rPr/>
              <w:t>ния о физической культуре и спорте</w:t>
            </w:r>
            <w:r>
              <w:rPr/>
              <w:t>»</w:t>
            </w:r>
            <w:r>
              <w:rPr/>
              <w:t>, пр</w:t>
            </w:r>
            <w:r>
              <w:rPr/>
              <w:t>и</w:t>
            </w:r>
            <w:r>
              <w:rPr/>
              <w:t>каз Росстата от 27.03.2019 N 172,</w:t>
            </w:r>
          </w:p>
          <w:p w14:paraId="A9040000">
            <w:pPr>
              <w:pStyle w:val="Style_2"/>
              <w:rPr/>
            </w:pPr>
          </w:p>
          <w:p w14:paraId="AA040000">
            <w:pPr>
              <w:pStyle w:val="Style_2"/>
              <w:rPr/>
            </w:pPr>
            <w:r>
              <w:rPr/>
              <w:t>4 - административная и</w:t>
            </w:r>
            <w:r>
              <w:rPr/>
              <w:t>н</w:t>
            </w:r>
            <w:r>
              <w:rPr/>
              <w:t>формация Росстата пред</w:t>
            </w:r>
            <w:r>
              <w:rPr/>
              <w:t>о</w:t>
            </w:r>
            <w:r>
              <w:rPr/>
              <w:t>ставляемая Ми</w:t>
            </w:r>
            <w:r>
              <w:rPr/>
              <w:t>н</w:t>
            </w:r>
            <w:r>
              <w:rPr/>
              <w:t>спортом России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4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40000">
            <w:pPr>
              <w:pStyle w:val="Style_2"/>
              <w:widowControl w:val="1"/>
              <w:ind/>
              <w:jc w:val="center"/>
              <w:rPr/>
            </w:pPr>
            <w:r>
              <w:rPr/>
              <w:t>5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40000">
            <w:pPr>
              <w:pStyle w:val="Style_2"/>
              <w:rPr/>
            </w:pPr>
            <w:r>
              <w:rPr/>
              <w:t>доля лиц с ограниченными возможностями здоровья и инвалидов, систематически занимающихся физической культурой и спортом, в о</w:t>
            </w:r>
            <w:r>
              <w:rPr/>
              <w:t>б</w:t>
            </w:r>
            <w:r>
              <w:rPr/>
              <w:t>щей численности ук</w:t>
            </w:r>
            <w:r>
              <w:rPr/>
              <w:t>а</w:t>
            </w:r>
            <w:r>
              <w:rPr/>
              <w:t>занной категории населения, не имеющего противопоказ</w:t>
            </w:r>
            <w:r>
              <w:rPr/>
              <w:t>а</w:t>
            </w:r>
            <w:r>
              <w:rPr/>
              <w:t>ний для занятий физической культурой и спортом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4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40000">
            <w:pPr>
              <w:pStyle w:val="Style_2"/>
              <w:widowControl w:val="1"/>
              <w:ind/>
              <w:jc w:val="center"/>
              <w:rPr/>
            </w:pPr>
            <w:r>
              <w:rPr/>
              <w:t>Ди = Чзи / (Чни - Чнп) x 100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40000">
            <w:pPr>
              <w:pStyle w:val="Style_2"/>
              <w:rPr/>
            </w:pPr>
            <w:r>
              <w:rPr/>
              <w:t>Чзи - численность лиц с огр</w:t>
            </w:r>
            <w:r>
              <w:rPr/>
              <w:t>а</w:t>
            </w:r>
            <w:r>
              <w:rPr/>
              <w:t>ниченными возможностями здоровья и инвалидов, систем</w:t>
            </w:r>
            <w:r>
              <w:rPr/>
              <w:t>а</w:t>
            </w:r>
            <w:r>
              <w:rPr/>
              <w:t>тически занимающихся физич</w:t>
            </w:r>
            <w:r>
              <w:rPr/>
              <w:t>е</w:t>
            </w:r>
            <w:r>
              <w:rPr/>
              <w:t>ской кул</w:t>
            </w:r>
            <w:r>
              <w:rPr/>
              <w:t>ь</w:t>
            </w:r>
            <w:r>
              <w:rPr/>
              <w:t>турой и спортом;</w:t>
            </w:r>
          </w:p>
          <w:p w14:paraId="B1040000">
            <w:pPr>
              <w:pStyle w:val="Style_2"/>
              <w:rPr/>
            </w:pPr>
            <w:r>
              <w:rPr/>
              <w:t>Чни - численность населения с ограниченными возможн</w:t>
            </w:r>
            <w:r>
              <w:rPr/>
              <w:t>о</w:t>
            </w:r>
            <w:r>
              <w:rPr/>
              <w:t>стями здоровья и инвалидов;</w:t>
            </w:r>
          </w:p>
          <w:p w14:paraId="B2040000">
            <w:pPr>
              <w:pStyle w:val="Style_2"/>
              <w:rPr/>
            </w:pPr>
            <w:r>
              <w:rPr/>
              <w:t>Чнп - численность инвал</w:t>
            </w:r>
            <w:r>
              <w:rPr/>
              <w:t>и</w:t>
            </w:r>
            <w:r>
              <w:rPr/>
              <w:t>дов, имеющих противопок</w:t>
            </w:r>
            <w:r>
              <w:rPr/>
              <w:t>а</w:t>
            </w:r>
            <w:r>
              <w:rPr/>
              <w:t>зания для занятия физической культ</w:t>
            </w:r>
            <w:r>
              <w:rPr/>
              <w:t>у</w:t>
            </w:r>
            <w:r>
              <w:rPr/>
              <w:t>рой и спортом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40000">
            <w:pPr>
              <w:pStyle w:val="Style_2"/>
              <w:rPr/>
            </w:pPr>
            <w:r>
              <w:rPr/>
              <w:t>1 - форма федерального статистического наблюд</w:t>
            </w:r>
            <w:r>
              <w:rPr/>
              <w:t>е</w:t>
            </w:r>
            <w:r>
              <w:rPr/>
              <w:t>ния N 3-АФК, утвержде</w:t>
            </w:r>
            <w:r>
              <w:rPr/>
              <w:t>н</w:t>
            </w:r>
            <w:r>
              <w:rPr/>
              <w:t xml:space="preserve">ная приказом ФСГС от 08.10.2018 N 603, форма N 30 </w:t>
            </w:r>
            <w:r>
              <w:rPr/>
              <w:t>«</w:t>
            </w:r>
            <w:r>
              <w:rPr/>
              <w:t>Сведения о медици</w:t>
            </w:r>
            <w:r>
              <w:rPr/>
              <w:t>н</w:t>
            </w:r>
            <w:r>
              <w:rPr/>
              <w:t>ской организации</w:t>
            </w:r>
            <w:r>
              <w:rPr/>
              <w:t>»</w:t>
            </w:r>
            <w:r>
              <w:rPr/>
              <w:t xml:space="preserve"> пр</w:t>
            </w:r>
            <w:r>
              <w:rPr/>
              <w:t>и</w:t>
            </w:r>
            <w:r>
              <w:rPr/>
              <w:t xml:space="preserve">каз Росстата от 30.12.2019 N 830  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4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40000">
            <w:pPr>
              <w:pStyle w:val="Style_2"/>
              <w:widowControl w:val="1"/>
              <w:ind/>
              <w:jc w:val="center"/>
              <w:rPr/>
            </w:pPr>
            <w:r>
              <w:rPr/>
              <w:t>6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40000">
            <w:pPr>
              <w:pStyle w:val="Style_2"/>
              <w:rPr/>
            </w:pPr>
            <w:r>
              <w:rPr/>
              <w:t>Доля сельского населения, систематически занимающ</w:t>
            </w:r>
            <w:r>
              <w:rPr/>
              <w:t>е</w:t>
            </w:r>
            <w:r>
              <w:rPr/>
              <w:t>гося физической кул</w:t>
            </w:r>
            <w:r>
              <w:rPr/>
              <w:t>ь</w:t>
            </w:r>
            <w:r>
              <w:rPr/>
              <w:t>турой и спортом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4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40000">
            <w:pPr>
              <w:pStyle w:val="Style_2"/>
              <w:widowControl w:val="1"/>
              <w:ind/>
              <w:jc w:val="center"/>
              <w:rPr/>
            </w:pPr>
            <w:r>
              <w:rPr/>
              <w:t>Дзсн=Чзсн/(Чсн-Чснп) х 100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40000">
            <w:pPr>
              <w:pStyle w:val="Style_2"/>
              <w:rPr/>
            </w:pPr>
            <w:r>
              <w:rPr/>
              <w:t>Чзсн – численность сельск</w:t>
            </w:r>
            <w:r>
              <w:rPr/>
              <w:t>о</w:t>
            </w:r>
            <w:r>
              <w:rPr/>
              <w:t>го населенДоля сельского насел</w:t>
            </w:r>
            <w:r>
              <w:rPr/>
              <w:t>е</w:t>
            </w:r>
            <w:r>
              <w:rPr/>
              <w:t>ния, систематически занима</w:t>
            </w:r>
            <w:r>
              <w:rPr/>
              <w:t>ю</w:t>
            </w:r>
            <w:r>
              <w:rPr/>
              <w:t>щегося физической культурой и спортомДоля сельского насел</w:t>
            </w:r>
            <w:r>
              <w:rPr/>
              <w:t>е</w:t>
            </w:r>
            <w:r>
              <w:rPr/>
              <w:t>ния, систематически занима</w:t>
            </w:r>
            <w:r>
              <w:rPr/>
              <w:t>ю</w:t>
            </w:r>
            <w:r>
              <w:rPr/>
              <w:t>щегося физической культурой и спортомия в возрасте от 3 до 79 лет, систематически занима</w:t>
            </w:r>
            <w:r>
              <w:rPr/>
              <w:t>ю</w:t>
            </w:r>
            <w:r>
              <w:rPr/>
              <w:t>щихся физической культ</w:t>
            </w:r>
            <w:r>
              <w:rPr/>
              <w:t>у</w:t>
            </w:r>
            <w:r>
              <w:rPr/>
              <w:t>рой и спортом, человек; Чсн – чи</w:t>
            </w:r>
            <w:r>
              <w:rPr/>
              <w:t>с</w:t>
            </w:r>
            <w:r>
              <w:rPr/>
              <w:t>ленность сельского насел</w:t>
            </w:r>
            <w:r>
              <w:rPr/>
              <w:t>е</w:t>
            </w:r>
            <w:r>
              <w:rPr/>
              <w:t>ния в возрасте от 3 до 79 лет по с</w:t>
            </w:r>
            <w:r>
              <w:rPr/>
              <w:t>о</w:t>
            </w:r>
            <w:r>
              <w:rPr/>
              <w:t>стоянию на 1 января отчетн</w:t>
            </w:r>
            <w:r>
              <w:rPr/>
              <w:t>о</w:t>
            </w:r>
            <w:r>
              <w:rPr/>
              <w:t>го года, чел</w:t>
            </w:r>
            <w:r>
              <w:rPr/>
              <w:t>о</w:t>
            </w:r>
            <w:r>
              <w:rPr/>
              <w:t xml:space="preserve">век; </w:t>
            </w:r>
          </w:p>
          <w:p w14:paraId="BA040000">
            <w:pPr>
              <w:pStyle w:val="Style_2"/>
              <w:rPr/>
            </w:pPr>
            <w:r>
              <w:rPr/>
              <w:t>Чснп – Численность сельск</w:t>
            </w:r>
            <w:r>
              <w:rPr/>
              <w:t>о</w:t>
            </w:r>
            <w:r>
              <w:rPr/>
              <w:t>го населения в возрасте от 3 до 79 лет, имеющего противопоказ</w:t>
            </w:r>
            <w:r>
              <w:rPr/>
              <w:t>а</w:t>
            </w:r>
            <w:r>
              <w:rPr/>
              <w:t>ния и ограничения для занятий физической культурой и спо</w:t>
            </w:r>
            <w:r>
              <w:rPr/>
              <w:t>р</w:t>
            </w:r>
            <w:r>
              <w:rPr/>
              <w:t>том, ч</w:t>
            </w:r>
            <w:r>
              <w:rPr/>
              <w:t>е</w:t>
            </w:r>
            <w:r>
              <w:rPr/>
              <w:t>ловек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40000">
            <w:pPr>
              <w:pStyle w:val="Style_2"/>
              <w:rPr/>
            </w:pPr>
            <w:r>
              <w:rPr/>
              <w:t xml:space="preserve">1 - форма N 1-ФК </w:t>
            </w:r>
            <w:r>
              <w:rPr/>
              <w:t>«</w:t>
            </w:r>
            <w:r>
              <w:rPr/>
              <w:t>Свед</w:t>
            </w:r>
            <w:r>
              <w:rPr/>
              <w:t>е</w:t>
            </w:r>
            <w:r>
              <w:rPr/>
              <w:t>ния о физической культуре и спорте</w:t>
            </w:r>
            <w:r>
              <w:rPr/>
              <w:t>»</w:t>
            </w:r>
            <w:r>
              <w:rPr/>
              <w:t>, пр</w:t>
            </w:r>
            <w:r>
              <w:rPr/>
              <w:t>и</w:t>
            </w:r>
            <w:r>
              <w:rPr/>
              <w:t>каз Росстата от 27.03.2019 N 172,</w:t>
            </w:r>
          </w:p>
          <w:p w14:paraId="BC040000">
            <w:pPr>
              <w:pStyle w:val="Style_2"/>
              <w:rPr/>
            </w:pPr>
          </w:p>
          <w:p w14:paraId="BD040000">
            <w:pPr>
              <w:pStyle w:val="Style_2"/>
              <w:rPr/>
            </w:pPr>
            <w:r>
              <w:rPr/>
              <w:t>4 - административная и</w:t>
            </w:r>
            <w:r>
              <w:rPr/>
              <w:t>н</w:t>
            </w:r>
            <w:r>
              <w:rPr/>
              <w:t>формация Росстата пред</w:t>
            </w:r>
            <w:r>
              <w:rPr/>
              <w:t>о</w:t>
            </w:r>
            <w:r>
              <w:rPr/>
              <w:t>ставляемая Ми</w:t>
            </w:r>
            <w:r>
              <w:rPr/>
              <w:t>н</w:t>
            </w:r>
            <w:r>
              <w:rPr/>
              <w:t>спортом России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4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40000">
            <w:pPr>
              <w:pStyle w:val="Style_2"/>
              <w:widowControl w:val="1"/>
              <w:ind/>
              <w:jc w:val="center"/>
              <w:rPr/>
            </w:pPr>
            <w:r>
              <w:rPr/>
              <w:t>7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40000">
            <w:pPr>
              <w:pStyle w:val="Style_2"/>
              <w:rPr/>
            </w:pPr>
            <w:r>
              <w:rPr/>
              <w:t>Доля лиц, выполнивших нормативы испытаний (т</w:t>
            </w:r>
            <w:r>
              <w:rPr/>
              <w:t>е</w:t>
            </w:r>
            <w:r>
              <w:rPr/>
              <w:t>стов) Всероссийского фи</w:t>
            </w:r>
            <w:r>
              <w:rPr/>
              <w:t>з</w:t>
            </w:r>
            <w:r>
              <w:rPr/>
              <w:t>культурно-спортивного ко</w:t>
            </w:r>
            <w:r>
              <w:rPr/>
              <w:t>м</w:t>
            </w:r>
            <w:r>
              <w:rPr/>
              <w:t xml:space="preserve">плекса </w:t>
            </w:r>
            <w:r>
              <w:rPr/>
              <w:t>«</w:t>
            </w:r>
            <w:r>
              <w:rPr/>
              <w:t>Готов к труду и об</w:t>
            </w:r>
            <w:r>
              <w:rPr/>
              <w:t>о</w:t>
            </w:r>
            <w:r>
              <w:rPr/>
              <w:t>роне (ГТО)</w:t>
            </w:r>
            <w:r>
              <w:rPr/>
              <w:t>»</w:t>
            </w:r>
            <w:r>
              <w:rPr/>
              <w:t>, в общей чи</w:t>
            </w:r>
            <w:r>
              <w:rPr/>
              <w:t>с</w:t>
            </w:r>
            <w:r>
              <w:rPr/>
              <w:t>ленности населения, пр</w:t>
            </w:r>
            <w:r>
              <w:rPr/>
              <w:t>и</w:t>
            </w:r>
            <w:r>
              <w:rPr/>
              <w:t>нявшего участие в выполн</w:t>
            </w:r>
            <w:r>
              <w:rPr/>
              <w:t>е</w:t>
            </w:r>
            <w:r>
              <w:rPr/>
              <w:t>нии нормативов испытаний (тестов) Всероссийского физкультурно-спортивного ко</w:t>
            </w:r>
            <w:r>
              <w:rPr/>
              <w:t>м</w:t>
            </w:r>
            <w:r>
              <w:rPr/>
              <w:t xml:space="preserve">плекса </w:t>
            </w:r>
            <w:r>
              <w:rPr/>
              <w:t>«</w:t>
            </w:r>
            <w:r>
              <w:rPr/>
              <w:t>Готов к труду и об</w:t>
            </w:r>
            <w:r>
              <w:rPr/>
              <w:t>о</w:t>
            </w:r>
            <w:r>
              <w:rPr/>
              <w:t>роне (ГТО)</w:t>
            </w:r>
            <w:r>
              <w:rPr/>
              <w:t>»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4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40000">
            <w:pPr>
              <w:pStyle w:val="Style_2"/>
              <w:widowControl w:val="1"/>
              <w:ind/>
              <w:jc w:val="center"/>
              <w:rPr/>
            </w:pPr>
            <w:r>
              <w:rPr/>
              <w:t>Дг = Чг / Чнг x 100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40000">
            <w:pPr>
              <w:pStyle w:val="Style_2"/>
              <w:rPr/>
            </w:pPr>
            <w:r>
              <w:rPr/>
              <w:t>Чг - численность лиц, выпо</w:t>
            </w:r>
            <w:r>
              <w:rPr/>
              <w:t>л</w:t>
            </w:r>
            <w:r>
              <w:rPr/>
              <w:t>нивших нормативы испытаний (тестов) Всероссийского фи</w:t>
            </w:r>
            <w:r>
              <w:rPr/>
              <w:t>з</w:t>
            </w:r>
            <w:r>
              <w:rPr/>
              <w:t>культурно-спортивного ко</w:t>
            </w:r>
            <w:r>
              <w:rPr/>
              <w:t>м</w:t>
            </w:r>
            <w:r>
              <w:rPr/>
              <w:t xml:space="preserve">плекса </w:t>
            </w:r>
            <w:r>
              <w:rPr/>
              <w:t>«</w:t>
            </w:r>
            <w:r>
              <w:rPr/>
              <w:t>Готов к труду и об</w:t>
            </w:r>
            <w:r>
              <w:rPr/>
              <w:t>о</w:t>
            </w:r>
            <w:r>
              <w:rPr/>
              <w:t>роне</w:t>
            </w:r>
            <w:r>
              <w:rPr/>
              <w:t>»</w:t>
            </w:r>
            <w:r>
              <w:rPr/>
              <w:t xml:space="preserve"> (ГТО);</w:t>
            </w:r>
          </w:p>
          <w:p w14:paraId="C4040000">
            <w:pPr>
              <w:pStyle w:val="Style_2"/>
              <w:rPr/>
            </w:pPr>
            <w:r>
              <w:rPr/>
              <w:t>Чнг - численность населения, принявшего участие в выполн</w:t>
            </w:r>
            <w:r>
              <w:rPr/>
              <w:t>е</w:t>
            </w:r>
            <w:r>
              <w:rPr/>
              <w:t>нии нормативов испытаний (т</w:t>
            </w:r>
            <w:r>
              <w:rPr/>
              <w:t>е</w:t>
            </w:r>
            <w:r>
              <w:rPr/>
              <w:t>стов) Всероссийского физкул</w:t>
            </w:r>
            <w:r>
              <w:rPr/>
              <w:t>ь</w:t>
            </w:r>
            <w:r>
              <w:rPr/>
              <w:t xml:space="preserve">турно-спортивного комплекса </w:t>
            </w:r>
            <w:r>
              <w:rPr/>
              <w:t>«</w:t>
            </w:r>
            <w:r>
              <w:rPr/>
              <w:t>Готов к труду и обороне</w:t>
            </w:r>
            <w:r>
              <w:rPr/>
              <w:t>»</w:t>
            </w:r>
            <w:r>
              <w:rPr/>
              <w:t xml:space="preserve"> (ГТО)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40000">
            <w:pPr>
              <w:pStyle w:val="Style_2"/>
              <w:rPr/>
            </w:pPr>
            <w:r>
              <w:rPr/>
              <w:t>1 - форма федерального статистического наблюд</w:t>
            </w:r>
            <w:r>
              <w:rPr/>
              <w:t>е</w:t>
            </w:r>
            <w:r>
              <w:rPr/>
              <w:t>ния N 2-ГТО, утвержде</w:t>
            </w:r>
            <w:r>
              <w:rPr/>
              <w:t>н</w:t>
            </w:r>
            <w:r>
              <w:rPr/>
              <w:t>ная приказом ФСГС от 17.08.2017 N 536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4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40000">
            <w:pPr>
              <w:pStyle w:val="Style_2"/>
              <w:widowControl w:val="1"/>
              <w:ind/>
              <w:jc w:val="center"/>
              <w:rPr/>
            </w:pPr>
            <w:r>
              <w:rPr/>
              <w:t>8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40000">
            <w:pPr>
              <w:pStyle w:val="Style_2"/>
              <w:rPr/>
            </w:pPr>
            <w:r>
              <w:rPr/>
              <w:t>Уровень обеспеченности населения округа спорти</w:t>
            </w:r>
            <w:r>
              <w:rPr/>
              <w:t>в</w:t>
            </w:r>
            <w:r>
              <w:rPr/>
              <w:t>ными сооружениями исх</w:t>
            </w:r>
            <w:r>
              <w:rPr/>
              <w:t>о</w:t>
            </w:r>
            <w:r>
              <w:rPr/>
              <w:t>дя из единовременной пропус</w:t>
            </w:r>
            <w:r>
              <w:rPr/>
              <w:t>к</w:t>
            </w:r>
            <w:r>
              <w:rPr/>
              <w:t>ной способности об</w:t>
            </w:r>
            <w:r>
              <w:rPr/>
              <w:t>ъ</w:t>
            </w:r>
            <w:r>
              <w:rPr/>
              <w:t>ектов спорта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4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40000">
            <w:pPr>
              <w:pStyle w:val="Style_2"/>
              <w:widowControl w:val="1"/>
              <w:ind/>
              <w:jc w:val="center"/>
              <w:rPr/>
            </w:pPr>
            <w:r>
              <w:rPr/>
              <w:t>Уо = ЕПСфакт / ЕПСнорм x 100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40000">
            <w:pPr>
              <w:pStyle w:val="Style_2"/>
              <w:rPr/>
            </w:pPr>
            <w:r>
              <w:rPr/>
              <w:t>ЕПСфакт - нормативная един</w:t>
            </w:r>
            <w:r>
              <w:rPr/>
              <w:t>о</w:t>
            </w:r>
            <w:r>
              <w:rPr/>
              <w:t>временная пропускная спосо</w:t>
            </w:r>
            <w:r>
              <w:rPr/>
              <w:t>б</w:t>
            </w:r>
            <w:r>
              <w:rPr/>
              <w:t>ность имеющихся спортивных сооружений в Вологодской о</w:t>
            </w:r>
            <w:r>
              <w:rPr/>
              <w:t>б</w:t>
            </w:r>
            <w:r>
              <w:rPr/>
              <w:t>ласти согласно данным фед</w:t>
            </w:r>
            <w:r>
              <w:rPr/>
              <w:t>е</w:t>
            </w:r>
            <w:r>
              <w:rPr/>
              <w:t>рального статистического наблюд</w:t>
            </w:r>
            <w:r>
              <w:rPr/>
              <w:t>е</w:t>
            </w:r>
            <w:r>
              <w:rPr/>
              <w:t>ния по форме N 1-ФК, человек;</w:t>
            </w:r>
          </w:p>
          <w:p w14:paraId="CC040000">
            <w:pPr>
              <w:pStyle w:val="Style_2"/>
              <w:rPr/>
            </w:pPr>
            <w:r>
              <w:rPr/>
              <w:t>ЕПСнорм - необходимая но</w:t>
            </w:r>
            <w:r>
              <w:rPr/>
              <w:t>р</w:t>
            </w:r>
            <w:r>
              <w:rPr/>
              <w:t>мативная единовременная пр</w:t>
            </w:r>
            <w:r>
              <w:rPr/>
              <w:t>о</w:t>
            </w:r>
            <w:r>
              <w:rPr/>
              <w:t>пускная способность имеющи</w:t>
            </w:r>
            <w:r>
              <w:rPr/>
              <w:t>х</w:t>
            </w:r>
            <w:r>
              <w:rPr/>
              <w:t>ся спортивных сооружений, рассч</w:t>
            </w:r>
            <w:r>
              <w:rPr/>
              <w:t>и</w:t>
            </w:r>
            <w:r>
              <w:rPr/>
              <w:t>тываемая в соответствии с приказом Министерства спо</w:t>
            </w:r>
            <w:r>
              <w:rPr/>
              <w:t>р</w:t>
            </w:r>
            <w:r>
              <w:rPr/>
              <w:t>та Ро</w:t>
            </w:r>
            <w:r>
              <w:rPr/>
              <w:t>с</w:t>
            </w:r>
            <w:r>
              <w:rPr/>
              <w:t>сийской Федерации от 21.03.2018 N 244, человек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40000">
            <w:pPr>
              <w:pStyle w:val="Style_2"/>
              <w:rPr/>
            </w:pPr>
            <w:r>
              <w:rPr/>
              <w:t>1 - форма федерального статистического наблюд</w:t>
            </w:r>
            <w:r>
              <w:rPr/>
              <w:t>е</w:t>
            </w:r>
            <w:r>
              <w:rPr/>
              <w:t>ния N 1-ФК, утве</w:t>
            </w:r>
            <w:r>
              <w:rPr/>
              <w:t>р</w:t>
            </w:r>
            <w:r>
              <w:rPr/>
              <w:t>жденная приказом ФСГС от 17.11.2017 N 766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4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</w:tbl>
    <w:p w14:paraId="CF040000">
      <w:pPr>
        <w:pStyle w:val="Style_2"/>
        <w:rPr/>
      </w:pPr>
    </w:p>
    <w:p w14:paraId="D0040000">
      <w:pPr>
        <w:rPr/>
      </w:pPr>
    </w:p>
    <w:p w14:paraId="D1040000">
      <w:pPr>
        <w:rPr/>
      </w:pPr>
    </w:p>
    <w:p w14:paraId="D2040000">
      <w:pPr>
        <w:rPr/>
      </w:pPr>
    </w:p>
    <w:p w14:paraId="D3040000">
      <w:pPr>
        <w:rPr/>
      </w:pPr>
    </w:p>
    <w:p w14:paraId="D4040000">
      <w:pPr>
        <w:rPr/>
      </w:pPr>
    </w:p>
    <w:p w14:paraId="D5040000">
      <w:pPr>
        <w:rPr/>
      </w:pPr>
    </w:p>
    <w:p w14:paraId="D6040000">
      <w:pPr>
        <w:rPr/>
      </w:pPr>
    </w:p>
    <w:p w14:paraId="D7040000">
      <w:pPr>
        <w:rPr/>
      </w:pPr>
    </w:p>
    <w:p w14:paraId="D8040000">
      <w:pPr>
        <w:rPr/>
      </w:pPr>
    </w:p>
    <w:p w14:paraId="D9040000">
      <w:pPr>
        <w:rPr/>
      </w:pPr>
    </w:p>
    <w:p w14:paraId="DA040000">
      <w:pPr>
        <w:rPr/>
      </w:pPr>
    </w:p>
    <w:p w14:paraId="DB040000">
      <w:pPr>
        <w:rPr/>
      </w:pPr>
    </w:p>
    <w:p w14:paraId="DC040000">
      <w:pPr>
        <w:rPr/>
      </w:pPr>
    </w:p>
    <w:p w14:paraId="DD040000">
      <w:pPr>
        <w:rPr/>
      </w:pPr>
    </w:p>
    <w:p w14:paraId="DE040000">
      <w:pPr>
        <w:rPr/>
      </w:pPr>
    </w:p>
    <w:p w14:paraId="DF040000">
      <w:pPr>
        <w:rPr/>
      </w:pPr>
    </w:p>
    <w:p w14:paraId="E0040000">
      <w:pPr>
        <w:rPr/>
      </w:pPr>
    </w:p>
    <w:p w14:paraId="E1040000">
      <w:pPr>
        <w:rPr/>
      </w:pPr>
    </w:p>
    <w:p w14:paraId="E2040000">
      <w:pPr>
        <w:rPr/>
      </w:pPr>
    </w:p>
    <w:p w14:paraId="E3040000">
      <w:pPr>
        <w:rPr/>
      </w:pPr>
    </w:p>
    <w:p w14:paraId="E4040000">
      <w:pPr>
        <w:rPr/>
      </w:pPr>
    </w:p>
    <w:p w14:paraId="E5040000">
      <w:pPr>
        <w:rPr/>
      </w:pPr>
    </w:p>
    <w:p w14:paraId="E6040000">
      <w:pPr>
        <w:rPr/>
      </w:pPr>
    </w:p>
    <w:p w14:paraId="E7040000">
      <w:pPr>
        <w:rPr/>
      </w:pPr>
    </w:p>
    <w:p w14:paraId="E8040000">
      <w:pPr>
        <w:rPr/>
      </w:pPr>
    </w:p>
    <w:p w14:paraId="E9040000">
      <w:pPr>
        <w:rPr/>
      </w:pPr>
    </w:p>
    <w:p w14:paraId="EA040000">
      <w:pPr>
        <w:rPr/>
      </w:pPr>
    </w:p>
    <w:p w14:paraId="EB040000">
      <w:pPr>
        <w:rPr/>
      </w:pPr>
    </w:p>
    <w:p w14:paraId="EC040000">
      <w:pPr>
        <w:pStyle w:val="Style_2"/>
        <w:rPr/>
      </w:pPr>
    </w:p>
    <w:p w14:paraId="ED040000">
      <w:pPr>
        <w:pStyle w:val="Style_2"/>
        <w:rPr/>
      </w:pPr>
    </w:p>
    <w:p w14:paraId="EE040000">
      <w:pPr>
        <w:pStyle w:val="Style_2"/>
        <w:widowControl w:val="1"/>
        <w:ind/>
        <w:jc w:val="right"/>
        <w:rPr>
          <w:sz w:val="27"/>
        </w:rPr>
      </w:pPr>
      <w:r>
        <w:rPr>
          <w:sz w:val="27"/>
        </w:rPr>
        <w:t xml:space="preserve">Приложение 1 </w:t>
      </w:r>
    </w:p>
    <w:p w14:paraId="EF040000">
      <w:pPr>
        <w:pStyle w:val="Style_2"/>
        <w:rPr/>
      </w:pPr>
    </w:p>
    <w:p w14:paraId="F0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ПАСПОРТ</w:t>
      </w:r>
    </w:p>
    <w:p w14:paraId="F1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 xml:space="preserve">комплекса процессных мероприятий </w:t>
      </w:r>
      <w:r>
        <w:rPr>
          <w:sz w:val="27"/>
        </w:rPr>
        <w:t>«</w:t>
      </w:r>
      <w:r>
        <w:rPr>
          <w:sz w:val="27"/>
        </w:rPr>
        <w:t>Обеспечение деятельности учреждений физической культуры и спорта</w:t>
      </w:r>
      <w:r>
        <w:rPr>
          <w:sz w:val="27"/>
        </w:rPr>
        <w:t>»</w:t>
      </w:r>
    </w:p>
    <w:p w14:paraId="F2040000">
      <w:pPr>
        <w:pStyle w:val="Style_2"/>
        <w:widowControl w:val="1"/>
        <w:ind/>
        <w:jc w:val="center"/>
        <w:rPr>
          <w:sz w:val="27"/>
        </w:rPr>
      </w:pPr>
    </w:p>
    <w:p w14:paraId="F3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1. Общие положения</w:t>
      </w:r>
    </w:p>
    <w:p w14:paraId="F4040000">
      <w:pPr>
        <w:pStyle w:val="Style_2"/>
        <w:rPr/>
      </w:pPr>
    </w:p>
    <w:tbl>
      <w:tblPr>
        <w:tblStyle w:val="Style_3"/>
        <w:tblW w:type="auto" w:w="0"/>
        <w:tblInd w:type="dxa" w:w="5"/>
        <w:tblLayout w:type="fixed"/>
        <w:tblCellMar>
          <w:top w:type="dxa" w:w="0"/>
          <w:left w:type="dxa" w:w="5"/>
          <w:bottom w:type="dxa" w:w="0"/>
          <w:right w:type="dxa" w:w="2"/>
        </w:tblCellMar>
      </w:tblPr>
      <w:tblGrid>
        <w:gridCol w:w="7371"/>
        <w:gridCol w:w="7371"/>
      </w:tblGrid>
      <w:tr>
        <w:trPr>
          <w:trHeight w:hRule="atLeast" w:val="551"/>
        </w:trPr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F504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 xml:space="preserve">Ответственное структурное подразделение, орган 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F604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Комитет по физической культуре и спорту администрации округа</w:t>
            </w:r>
          </w:p>
          <w:p w14:paraId="F7040000">
            <w:pPr>
              <w:pStyle w:val="Style_2"/>
              <w:rPr>
                <w:sz w:val="26"/>
              </w:rPr>
            </w:pPr>
          </w:p>
        </w:tc>
      </w:tr>
      <w:tr>
        <w:trPr>
          <w:trHeight w:hRule="atLeast" w:val="551"/>
        </w:trPr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F804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Соисполнители комплекса процессных мероприятий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F904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 xml:space="preserve">МАУ КМО </w:t>
            </w:r>
            <w:r>
              <w:rPr>
                <w:sz w:val="26"/>
              </w:rPr>
              <w:t>«</w:t>
            </w:r>
            <w:r>
              <w:rPr>
                <w:sz w:val="26"/>
              </w:rPr>
              <w:t>Центр физического культуры и спорта</w:t>
            </w:r>
            <w:r>
              <w:rPr>
                <w:sz w:val="26"/>
              </w:rPr>
              <w:t>»</w:t>
            </w:r>
          </w:p>
          <w:p w14:paraId="FA040000">
            <w:pPr>
              <w:pStyle w:val="Style_2"/>
              <w:rPr>
                <w:sz w:val="26"/>
              </w:rPr>
            </w:pPr>
          </w:p>
        </w:tc>
      </w:tr>
      <w:tr>
        <w:trPr>
          <w:trHeight w:hRule="atLeast" w:val="397"/>
        </w:trPr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FB04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Период  реализации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FC04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2027-2031 г.</w:t>
            </w:r>
          </w:p>
        </w:tc>
      </w:tr>
    </w:tbl>
    <w:p w14:paraId="FD040000">
      <w:pPr>
        <w:widowControl w:val="1"/>
        <w:ind/>
        <w:jc w:val="center"/>
        <w:rPr>
          <w:sz w:val="27"/>
        </w:rPr>
      </w:pPr>
    </w:p>
    <w:p w14:paraId="FE040000">
      <w:pPr>
        <w:pStyle w:val="Style_2"/>
        <w:widowControl w:val="1"/>
        <w:ind/>
        <w:jc w:val="center"/>
        <w:rPr>
          <w:sz w:val="27"/>
        </w:rPr>
      </w:pPr>
    </w:p>
    <w:p w14:paraId="FF04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2. Показатели комплекса процессных мероприятий</w:t>
      </w:r>
    </w:p>
    <w:p w14:paraId="0005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5"/>
        <w:tblLayout w:type="fixed"/>
        <w:tblCellMar>
          <w:top w:type="dxa" w:w="0"/>
          <w:left w:type="dxa" w:w="5"/>
          <w:bottom w:type="dxa" w:w="0"/>
          <w:right w:type="dxa" w:w="2"/>
        </w:tblCellMar>
      </w:tblPr>
      <w:tblGrid>
        <w:gridCol w:w="845"/>
        <w:gridCol w:w="3118"/>
        <w:gridCol w:w="1417"/>
        <w:gridCol w:w="1559"/>
        <w:gridCol w:w="1559"/>
        <w:gridCol w:w="1559"/>
        <w:gridCol w:w="1560"/>
        <w:gridCol w:w="1559"/>
        <w:gridCol w:w="1566"/>
      </w:tblGrid>
      <w:tr>
        <w:trPr>
          <w:trHeight w:hRule="atLeast" w:val="74"/>
        </w:trPr>
        <w:tc>
          <w:tcPr>
            <w:tcW w:type="dxa" w:w="8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1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02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3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4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05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6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Базовое </w:t>
            </w:r>
          </w:p>
          <w:p w14:paraId="07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знач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footnoteReference w:id="1"/>
            </w:r>
          </w:p>
        </w:tc>
        <w:tc>
          <w:tcPr>
            <w:tcW w:type="dxa" w:w="780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8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Значение показателя  по годам реализации</w:t>
            </w:r>
          </w:p>
          <w:p w14:paraId="09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400"/>
        </w:trPr>
        <w:tc>
          <w:tcPr>
            <w:tcW w:type="dxa" w:w="8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/>
        </w:tc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A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 год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B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C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D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2029 год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E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20230 год</w:t>
            </w:r>
          </w:p>
        </w:tc>
        <w:tc>
          <w:tcPr>
            <w:tcW w:type="dxa" w:w="1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0F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2031 год</w:t>
            </w:r>
          </w:p>
        </w:tc>
      </w:tr>
      <w:tr>
        <w:trPr>
          <w:trHeight w:hRule="atLeast" w:val="278"/>
        </w:trPr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0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1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2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3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4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5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6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7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type="dxa" w:w="1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center"/>
          </w:tcPr>
          <w:p w14:paraId="18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</w:tr>
      <w:tr>
        <w:trPr>
          <w:trHeight w:hRule="atLeast" w:val="74"/>
        </w:trPr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19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1077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1A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1B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1C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424"/>
        </w:trPr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1D050000">
            <w:pPr>
              <w:pStyle w:val="Style_2"/>
              <w:rPr>
                <w:sz w:val="24"/>
              </w:rPr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1E050000">
            <w:pPr>
              <w:pStyle w:val="Style_2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1F050000">
            <w:pPr>
              <w:pStyle w:val="Style_2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20050000">
            <w:pPr>
              <w:pStyle w:val="Style_2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21050000">
            <w:pPr>
              <w:pStyle w:val="Style_2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22050000">
            <w:pPr>
              <w:pStyle w:val="Style_2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23050000">
            <w:pPr>
              <w:pStyle w:val="Style_2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24050000">
            <w:pPr>
              <w:pStyle w:val="Style_2"/>
              <w:rPr>
                <w:sz w:val="24"/>
              </w:rPr>
            </w:pPr>
          </w:p>
        </w:tc>
        <w:tc>
          <w:tcPr>
            <w:tcW w:type="dxa" w:w="1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2"/>
            </w:tcMar>
            <w:vAlign w:val="top"/>
          </w:tcPr>
          <w:p w14:paraId="25050000">
            <w:pPr>
              <w:pStyle w:val="Style_2"/>
              <w:rPr>
                <w:sz w:val="24"/>
              </w:rPr>
            </w:pPr>
          </w:p>
        </w:tc>
      </w:tr>
    </w:tbl>
    <w:p w14:paraId="26050000">
      <w:pPr>
        <w:widowControl w:val="1"/>
        <w:ind/>
        <w:jc w:val="center"/>
        <w:rPr>
          <w:sz w:val="27"/>
        </w:rPr>
      </w:pPr>
    </w:p>
    <w:p w14:paraId="2705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3. Перечень мероприятий (результатов) комплекса процессных мероприятий</w:t>
      </w:r>
    </w:p>
    <w:p w14:paraId="2805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8"/>
        <w:gridCol w:w="2482"/>
        <w:gridCol w:w="1345"/>
        <w:gridCol w:w="1534"/>
        <w:gridCol w:w="1260"/>
        <w:gridCol w:w="1079"/>
        <w:gridCol w:w="1067"/>
        <w:gridCol w:w="1079"/>
        <w:gridCol w:w="927"/>
        <w:gridCol w:w="992"/>
        <w:gridCol w:w="992"/>
        <w:gridCol w:w="1701"/>
      </w:tblGrid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24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  <w:p w14:paraId="2B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задачи,</w:t>
            </w:r>
          </w:p>
          <w:p w14:paraId="2C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мероприятия</w:t>
            </w:r>
          </w:p>
          <w:p w14:paraId="2D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(результата)</w:t>
            </w:r>
          </w:p>
        </w:tc>
        <w:tc>
          <w:tcPr>
            <w:tcW w:type="dxa" w:w="13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Сроки</w:t>
            </w:r>
          </w:p>
          <w:p w14:paraId="2F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реализ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</w:t>
            </w:r>
          </w:p>
        </w:tc>
        <w:tc>
          <w:tcPr>
            <w:tcW w:type="dxa" w:w="1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14:paraId="31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измерения</w:t>
            </w:r>
          </w:p>
          <w:p w14:paraId="32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(по ОКЕИ)</w:t>
            </w:r>
          </w:p>
        </w:tc>
        <w:tc>
          <w:tcPr>
            <w:tcW w:type="dxa" w:w="23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Базовое значение</w:t>
            </w:r>
          </w:p>
        </w:tc>
        <w:tc>
          <w:tcPr>
            <w:tcW w:type="dxa" w:w="50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Значение мероприятия (результата) по годам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Связь </w:t>
            </w:r>
          </w:p>
          <w:p w14:paraId="36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 показат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лем</w:t>
            </w:r>
          </w:p>
          <w:p w14:paraId="37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&lt;3&gt;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4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3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8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значение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год</w:t>
            </w:r>
          </w:p>
        </w:tc>
        <w:tc>
          <w:tcPr>
            <w:tcW w:type="dxa" w:w="1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2027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  <w:tc>
          <w:tcPr>
            <w:tcW w:type="dxa" w:w="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2030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2031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50000">
            <w:pPr>
              <w:pStyle w:val="Style_2"/>
              <w:rPr>
                <w:sz w:val="22"/>
              </w:rPr>
            </w:pPr>
          </w:p>
        </w:tc>
      </w:tr>
      <w:tr>
        <w:trPr>
          <w:trHeight w:hRule="atLeast" w:val="7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5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5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Обеспечена деятел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 xml:space="preserve">ность </w:t>
            </w:r>
            <w:r>
              <w:rPr>
                <w:sz w:val="22"/>
              </w:rPr>
              <w:t xml:space="preserve">МАУ КМО </w:t>
            </w:r>
            <w:r>
              <w:rPr>
                <w:sz w:val="22"/>
              </w:rPr>
              <w:t>«</w:t>
            </w:r>
            <w:r>
              <w:rPr>
                <w:sz w:val="22"/>
              </w:rPr>
              <w:t>Центр физ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ческого культ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ры и спорта</w:t>
            </w:r>
            <w:r>
              <w:rPr>
                <w:sz w:val="22"/>
              </w:rPr>
              <w:t>»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2027-2031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type="dxa" w:w="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5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50000">
            <w:pPr>
              <w:pStyle w:val="Style_2"/>
              <w:rPr>
                <w:sz w:val="22"/>
              </w:rPr>
            </w:pPr>
          </w:p>
        </w:tc>
      </w:tr>
    </w:tbl>
    <w:p w14:paraId="4C050000">
      <w:pPr>
        <w:widowControl w:val="1"/>
        <w:ind/>
        <w:jc w:val="center"/>
        <w:rPr>
          <w:sz w:val="27"/>
        </w:rPr>
      </w:pPr>
    </w:p>
    <w:p w14:paraId="4D05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4. Финансовое обеспечение комплекса процессных мероприятий</w:t>
      </w:r>
    </w:p>
    <w:p w14:paraId="4E050000">
      <w:pPr>
        <w:pStyle w:val="Style_2"/>
        <w:rPr/>
      </w:pPr>
    </w:p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6661"/>
        <w:gridCol w:w="1417"/>
        <w:gridCol w:w="1274"/>
        <w:gridCol w:w="1276"/>
        <w:gridCol w:w="1135"/>
        <w:gridCol w:w="1417"/>
        <w:gridCol w:w="1134"/>
      </w:tblGrid>
      <w:t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66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Источник финансового обеспечения</w:t>
            </w:r>
          </w:p>
        </w:tc>
        <w:tc>
          <w:tcPr>
            <w:tcW w:type="dxa" w:w="651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 (тыс. руб.)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2031</w:t>
            </w:r>
          </w:p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5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</w:tbl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6663"/>
        <w:gridCol w:w="1417"/>
        <w:gridCol w:w="1276"/>
        <w:gridCol w:w="1276"/>
        <w:gridCol w:w="1131"/>
        <w:gridCol w:w="1417"/>
        <w:gridCol w:w="3"/>
        <w:gridCol w:w="1134"/>
      </w:tblGrid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1.</w:t>
            </w:r>
          </w:p>
          <w:p w14:paraId="61050000">
            <w:pPr>
              <w:pStyle w:val="Style_2"/>
              <w:widowControl w:val="1"/>
              <w:ind/>
              <w:jc w:val="center"/>
              <w:rPr/>
            </w:pPr>
          </w:p>
          <w:p w14:paraId="62050000">
            <w:pPr>
              <w:pStyle w:val="Style_2"/>
              <w:widowControl w:val="1"/>
              <w:ind/>
              <w:jc w:val="center"/>
              <w:rPr/>
            </w:pPr>
          </w:p>
          <w:p w14:paraId="63050000">
            <w:pPr>
              <w:pStyle w:val="Style_2"/>
              <w:widowControl w:val="1"/>
              <w:ind/>
              <w:jc w:val="center"/>
              <w:rPr/>
            </w:pPr>
          </w:p>
          <w:p w14:paraId="6405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50000">
            <w:pPr>
              <w:pStyle w:val="Style_2"/>
              <w:rPr/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Обеспечение деятельности учреждений физической культуры и спорта</w:t>
            </w:r>
            <w:r>
              <w:rPr>
                <w:sz w:val="24"/>
              </w:rPr>
              <w:t>»</w:t>
            </w:r>
          </w:p>
          <w:p w14:paraId="66050000">
            <w:pPr>
              <w:pStyle w:val="Style_2"/>
              <w:rPr/>
            </w:pPr>
            <w:r>
              <w:rPr>
                <w:sz w:val="24"/>
              </w:rPr>
              <w:t>всего, в том числе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8103,8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1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50000">
            <w:pPr>
              <w:widowControl w:val="1"/>
              <w:spacing w:after="0" w:before="0" w:line="57" w:lineRule="atLeast"/>
              <w:ind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color w:val="000000"/>
                <w:sz w:val="24"/>
              </w:rPr>
              <w:t>40893,0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50000">
            <w:pPr>
              <w:pStyle w:val="Style_2"/>
              <w:rPr/>
            </w:pPr>
            <w:r>
              <w:rPr>
                <w:sz w:val="24"/>
              </w:rPr>
              <w:t>собственные доходы бюджета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8103,8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1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50000">
            <w:pPr>
              <w:pStyle w:val="Style_2"/>
              <w:widowControl w:val="1"/>
              <w:ind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40893,0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50000">
            <w:pPr>
              <w:pStyle w:val="Style_2"/>
              <w:rPr/>
            </w:pPr>
            <w:r>
              <w:rPr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50000">
            <w:pPr>
              <w:widowControl w:val="1"/>
              <w:spacing w:after="0" w:before="0" w:line="57" w:lineRule="atLeast"/>
              <w:ind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color w:val="000000"/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50000">
            <w:pPr>
              <w:pStyle w:val="Style_2"/>
              <w:rPr/>
            </w:pPr>
            <w:r>
              <w:rPr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50000">
            <w:pPr>
              <w:widowControl w:val="1"/>
              <w:spacing w:after="0" w:before="0" w:line="57" w:lineRule="atLeast"/>
              <w:ind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color w:val="000000"/>
                <w:sz w:val="24"/>
              </w:rPr>
              <w:t>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50000">
            <w:pPr>
              <w:pStyle w:val="Style_2"/>
              <w:rPr/>
            </w:pPr>
            <w:r>
              <w:rPr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50000">
            <w:pPr>
              <w:widowControl w:val="1"/>
              <w:spacing w:after="0" w:before="0" w:line="57" w:lineRule="atLeast"/>
              <w:ind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color w:val="000000"/>
                <w:sz w:val="24"/>
              </w:rPr>
              <w:t>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  <w:p w14:paraId="8A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8B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8C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8D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 xml:space="preserve">Обеспечение деятельности МАУ КМО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Центр физического культуры и спорта</w:t>
            </w:r>
            <w:r>
              <w:rPr>
                <w:sz w:val="24"/>
              </w:rPr>
              <w:t>»</w:t>
            </w:r>
          </w:p>
          <w:p w14:paraId="8F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всего, в том числе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8103,8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1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50000">
            <w:pPr>
              <w:widowControl w:val="1"/>
              <w:spacing w:after="0" w:before="0" w:line="57" w:lineRule="atLeast"/>
              <w:ind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color w:val="000000"/>
                <w:sz w:val="24"/>
              </w:rPr>
              <w:t>40893,0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собственные доходы бюджета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8103,8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8197,3</w:t>
            </w:r>
          </w:p>
        </w:tc>
        <w:tc>
          <w:tcPr>
            <w:tcW w:type="dxa" w:w="11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50000">
            <w:pPr>
              <w:pStyle w:val="Style_2"/>
              <w:widowControl w:val="1"/>
              <w:ind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40893,0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50000">
            <w:pPr>
              <w:pStyle w:val="Style_2"/>
              <w:widowControl w:val="1"/>
              <w:ind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0,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  <w:p w14:paraId="B3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B4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B5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B605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50000">
            <w:pPr>
              <w:pStyle w:val="Style_2"/>
              <w:rPr/>
            </w:pPr>
            <w:r>
              <w:rPr>
                <w:sz w:val="24"/>
              </w:rPr>
              <w:t>Проведение мероприятий по антитеррористической защищенности объектов физической культуры и спорта</w:t>
            </w:r>
          </w:p>
          <w:p w14:paraId="B8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всего, в том числе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собственные доходы бюджета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5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6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8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5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</w:tbl>
    <w:p w14:paraId="DB050000">
      <w:pPr>
        <w:pStyle w:val="Style_2"/>
        <w:rPr/>
      </w:pPr>
    </w:p>
    <w:p w14:paraId="DC050000">
      <w:pPr>
        <w:pStyle w:val="Style_2"/>
        <w:rPr/>
      </w:pPr>
    </w:p>
    <w:p w14:paraId="DD050000">
      <w:pPr>
        <w:pStyle w:val="Style_2"/>
        <w:rPr/>
      </w:pPr>
    </w:p>
    <w:p w14:paraId="DE050000">
      <w:pPr>
        <w:rPr/>
      </w:pPr>
    </w:p>
    <w:p w14:paraId="DF050000">
      <w:pPr>
        <w:rPr/>
      </w:pPr>
    </w:p>
    <w:p w14:paraId="E0050000">
      <w:pPr>
        <w:rPr/>
      </w:pPr>
    </w:p>
    <w:p w14:paraId="E1050000">
      <w:pPr>
        <w:rPr/>
      </w:pPr>
    </w:p>
    <w:p w14:paraId="E2050000">
      <w:pPr>
        <w:rPr/>
      </w:pPr>
    </w:p>
    <w:p w14:paraId="E3050000">
      <w:pPr>
        <w:rPr/>
      </w:pPr>
    </w:p>
    <w:p w14:paraId="E4050000">
      <w:pPr>
        <w:rPr/>
      </w:pPr>
    </w:p>
    <w:p w14:paraId="E5050000">
      <w:pPr>
        <w:pStyle w:val="Style_2"/>
        <w:widowControl w:val="1"/>
        <w:ind/>
        <w:jc w:val="right"/>
        <w:rPr>
          <w:sz w:val="27"/>
        </w:rPr>
      </w:pPr>
      <w:r>
        <w:rPr>
          <w:sz w:val="27"/>
        </w:rPr>
        <w:t xml:space="preserve">Приложение 2 </w:t>
      </w:r>
    </w:p>
    <w:p w14:paraId="E6050000">
      <w:pPr>
        <w:pStyle w:val="Style_2"/>
        <w:rPr/>
      </w:pPr>
    </w:p>
    <w:p w14:paraId="E7050000">
      <w:pPr>
        <w:pStyle w:val="Style_2"/>
        <w:rPr/>
      </w:pPr>
    </w:p>
    <w:p w14:paraId="E8050000">
      <w:pPr>
        <w:pStyle w:val="Style_2"/>
        <w:widowControl w:val="1"/>
        <w:ind/>
        <w:jc w:val="center"/>
        <w:rPr>
          <w:sz w:val="27"/>
        </w:rPr>
      </w:pPr>
    </w:p>
    <w:p w14:paraId="E905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ПАСПОРТ МУНИЦИПАЛЬНОГО ПРОЕКТА</w:t>
      </w:r>
    </w:p>
    <w:p w14:paraId="EA05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«</w:t>
      </w:r>
      <w:r>
        <w:rPr>
          <w:sz w:val="27"/>
        </w:rPr>
        <w:t xml:space="preserve">Увеличение доли граждан, систематически занимающихся физической культурой и спортом до </w:t>
      </w:r>
      <w:r>
        <w:rPr>
          <w:sz w:val="27"/>
        </w:rPr>
        <w:t xml:space="preserve">70 процентов </w:t>
      </w:r>
    </w:p>
    <w:p w14:paraId="EB05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к 2031 г</w:t>
      </w:r>
      <w:r>
        <w:rPr>
          <w:sz w:val="27"/>
        </w:rPr>
        <w:t>о</w:t>
      </w:r>
      <w:r>
        <w:rPr>
          <w:sz w:val="27"/>
        </w:rPr>
        <w:t>ду</w:t>
      </w:r>
      <w:r>
        <w:rPr>
          <w:sz w:val="27"/>
        </w:rPr>
        <w:t>»</w:t>
      </w:r>
    </w:p>
    <w:p w14:paraId="EC050000">
      <w:pPr>
        <w:pStyle w:val="Style_2"/>
        <w:widowControl w:val="1"/>
        <w:ind/>
        <w:jc w:val="center"/>
        <w:rPr>
          <w:sz w:val="27"/>
        </w:rPr>
      </w:pPr>
    </w:p>
    <w:p w14:paraId="ED05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1. Основные положения</w:t>
      </w:r>
    </w:p>
    <w:p w14:paraId="EE05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925"/>
        <w:gridCol w:w="8817"/>
      </w:tblGrid>
      <w:tr>
        <w:trPr>
          <w:trHeight w:hRule="atLeast" w:val="20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EF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Краткое наименование проекта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0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</w:rPr>
              <w:t>Увеличение доли граждан, систематически занимающихся физической кул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турой и спортом до 70 процентов к 2031 году</w:t>
            </w:r>
            <w:r>
              <w:rPr>
                <w:sz w:val="26"/>
              </w:rPr>
              <w:t>»</w:t>
            </w:r>
          </w:p>
        </w:tc>
      </w:tr>
      <w:tr>
        <w:trPr>
          <w:trHeight w:hRule="atLeast" w:val="20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1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Сроки начала и окончания проекта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2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2027 – 2031 годы</w:t>
            </w:r>
          </w:p>
        </w:tc>
      </w:tr>
      <w:tr>
        <w:trPr>
          <w:trHeight w:hRule="atLeast" w:val="293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3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Руководитель проекта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4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Председатель комитета по физической культуре и спорту администрации округа Марютин Р.Н.</w:t>
            </w:r>
          </w:p>
        </w:tc>
      </w:tr>
      <w:tr>
        <w:trPr>
          <w:trHeight w:hRule="atLeast" w:val="278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5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Соответствие документам стратегического план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рования округа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6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 xml:space="preserve">МП </w:t>
            </w:r>
            <w:r>
              <w:rPr>
                <w:sz w:val="26"/>
              </w:rPr>
              <w:t>«</w:t>
            </w:r>
            <w:r>
              <w:rPr>
                <w:sz w:val="26"/>
              </w:rPr>
              <w:t>Развитие физической культуры, спорта и молодежной политики в К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рилловском муниц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пальном округе</w:t>
            </w:r>
            <w:r>
              <w:rPr>
                <w:sz w:val="26"/>
              </w:rPr>
              <w:t>»</w:t>
            </w:r>
            <w:r>
              <w:rPr>
                <w:sz w:val="26"/>
              </w:rPr>
              <w:t xml:space="preserve"> </w:t>
            </w:r>
          </w:p>
        </w:tc>
      </w:tr>
      <w:tr>
        <w:trPr>
          <w:trHeight w:hRule="atLeast" w:val="571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7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Региональные проекты, на достижение целей, пок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зателей, резул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татов которых направлен проект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805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 xml:space="preserve">ГП </w:t>
            </w:r>
            <w:r>
              <w:rPr>
                <w:sz w:val="26"/>
              </w:rPr>
              <w:t>«</w:t>
            </w:r>
            <w:r>
              <w:rPr>
                <w:sz w:val="26"/>
              </w:rPr>
              <w:t>Развитие физической культуры и спорта в Вологодской области</w:t>
            </w:r>
            <w:r>
              <w:rPr>
                <w:sz w:val="26"/>
              </w:rPr>
              <w:t>»</w:t>
            </w:r>
          </w:p>
        </w:tc>
      </w:tr>
    </w:tbl>
    <w:p w14:paraId="F9050000">
      <w:pPr>
        <w:pStyle w:val="Style_2"/>
        <w:widowControl w:val="1"/>
        <w:ind/>
        <w:jc w:val="center"/>
        <w:rPr>
          <w:sz w:val="27"/>
        </w:rPr>
      </w:pPr>
    </w:p>
    <w:p w14:paraId="FA050000">
      <w:pPr>
        <w:widowControl w:val="1"/>
        <w:ind/>
        <w:jc w:val="center"/>
        <w:rPr>
          <w:sz w:val="27"/>
        </w:rPr>
      </w:pPr>
    </w:p>
    <w:p w14:paraId="FB050000">
      <w:pPr>
        <w:widowControl w:val="1"/>
        <w:ind/>
        <w:jc w:val="center"/>
        <w:rPr>
          <w:sz w:val="27"/>
        </w:rPr>
      </w:pPr>
    </w:p>
    <w:p w14:paraId="FC050000">
      <w:pPr>
        <w:widowControl w:val="1"/>
        <w:ind/>
        <w:jc w:val="center"/>
        <w:rPr>
          <w:sz w:val="27"/>
        </w:rPr>
      </w:pPr>
    </w:p>
    <w:p w14:paraId="FD050000">
      <w:pPr>
        <w:widowControl w:val="1"/>
        <w:ind/>
        <w:jc w:val="center"/>
        <w:rPr>
          <w:sz w:val="27"/>
        </w:rPr>
      </w:pPr>
    </w:p>
    <w:p w14:paraId="FE050000">
      <w:pPr>
        <w:widowControl w:val="1"/>
        <w:ind/>
        <w:jc w:val="center"/>
        <w:rPr>
          <w:sz w:val="27"/>
        </w:rPr>
      </w:pPr>
    </w:p>
    <w:p w14:paraId="FF050000">
      <w:pPr>
        <w:widowControl w:val="1"/>
        <w:ind/>
        <w:jc w:val="center"/>
        <w:rPr>
          <w:sz w:val="27"/>
        </w:rPr>
      </w:pPr>
    </w:p>
    <w:p w14:paraId="00060000">
      <w:pPr>
        <w:widowControl w:val="1"/>
        <w:ind/>
        <w:jc w:val="center"/>
        <w:rPr>
          <w:sz w:val="27"/>
        </w:rPr>
      </w:pPr>
    </w:p>
    <w:p w14:paraId="01060000">
      <w:pPr>
        <w:widowControl w:val="1"/>
        <w:ind/>
        <w:jc w:val="center"/>
        <w:rPr>
          <w:sz w:val="27"/>
        </w:rPr>
      </w:pPr>
    </w:p>
    <w:p w14:paraId="02060000">
      <w:pPr>
        <w:widowControl w:val="1"/>
        <w:ind/>
        <w:jc w:val="center"/>
        <w:rPr>
          <w:sz w:val="27"/>
        </w:rPr>
      </w:pPr>
    </w:p>
    <w:p w14:paraId="0306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2. Показатели проекта</w:t>
      </w:r>
    </w:p>
    <w:p w14:paraId="0406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1"/>
        <w:gridCol w:w="4502"/>
        <w:gridCol w:w="1309"/>
        <w:gridCol w:w="1276"/>
        <w:gridCol w:w="992"/>
        <w:gridCol w:w="1276"/>
        <w:gridCol w:w="1276"/>
        <w:gridCol w:w="1276"/>
        <w:gridCol w:w="1100"/>
        <w:gridCol w:w="1134"/>
      </w:tblGrid>
      <w:tr>
        <w:trPr>
          <w:trHeight w:hRule="atLeast" w:val="74"/>
        </w:trPr>
        <w:tc>
          <w:tcPr>
            <w:tcW w:type="dxa" w:w="6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45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type="dxa" w:w="13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08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type="dxa" w:w="606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Значение показателя по годам</w:t>
            </w:r>
          </w:p>
        </w:tc>
      </w:tr>
      <w:tr>
        <w:tc>
          <w:tcPr>
            <w:tcW w:type="dxa" w:w="6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45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3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2029 год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2030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2031 год</w:t>
            </w:r>
          </w:p>
        </w:tc>
      </w:tr>
      <w:tr>
        <w:trPr>
          <w:trHeight w:hRule="atLeast" w:val="74"/>
        </w:trP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</w:tr>
      <w:tr>
        <w:trPr>
          <w:trHeight w:hRule="atLeast" w:val="299"/>
        </w:trPr>
        <w:tc>
          <w:tcPr>
            <w:tcW w:type="dxa" w:w="14742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Увеличение доли граждан, систематически занимающихся физической культурой и спортом до</w:t>
            </w:r>
            <w:r>
              <w:rPr>
                <w:sz w:val="24"/>
              </w:rPr>
              <w:t xml:space="preserve"> 70 процентов к 2031 г</w:t>
            </w:r>
            <w:r>
              <w:rPr>
                <w:sz w:val="24"/>
              </w:rPr>
              <w:t>оду</w:t>
            </w:r>
            <w:r>
              <w:rPr>
                <w:sz w:val="24"/>
              </w:rPr>
              <w:t>»</w:t>
            </w:r>
          </w:p>
        </w:tc>
      </w:tr>
      <w:t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Доля граждан трудоспособного возра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та, систематически занимающихся физич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ской культурой и спортом на те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ритории Кирилловского муниципальн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 округа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66,9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69,0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</w:tr>
      <w:t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Доля граждан в возрасте 3-29 лет, сист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матически занимающихся физич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ской культурой и спортом на территории К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рилловского 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ципального округа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83,8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83,9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</w:tr>
      <w:t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Доля граждан а возрасте от 30 до 54 лет вкл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чительно (женщины) и до 59 лет включительно (мужчины), систематич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 занимающихся физической культ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рой и спортом на территории Кирилло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ского муниципального окр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га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Доля граждан в возрасте от 55 лет (же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щины) и 60 лет (мужчины) до 79 лет включительно, систематически заним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ющихся физической культурой и спо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том на территории Кирилловского 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ципального округа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</w:tr>
      <w:t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Доля лиц с ограниченными возможн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стями здоровья и инвалидов, системат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 занимающихся физической кул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турой и спортом на территории Кири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ловского муниципального окр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га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20,6</w:t>
            </w:r>
          </w:p>
        </w:tc>
      </w:tr>
      <w:t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Доля сельского населения, систематич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 занимающегося физической культ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рой и спортом на территории Кирилло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ского муниципального окр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га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48,2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48,2</w:t>
            </w:r>
          </w:p>
        </w:tc>
      </w:tr>
      <w:t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Доля лиц, выполнивших нормативы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пытаний (тестов) Всероссийского фи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культурно-спортивного комплекса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тов к труду и об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роне (ГТО)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>, к уровню предыдущего года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</w:tr>
      <w:tr>
        <w:tc>
          <w:tcPr>
            <w:tcW w:type="dxa" w:w="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4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Уровень обеспеченности населения округа спортивными сооружениями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ходя из единовременной пропускной способности объектов спорта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</w:tr>
    </w:tbl>
    <w:p w14:paraId="6C060000">
      <w:pPr>
        <w:pStyle w:val="Style_2"/>
        <w:widowControl w:val="1"/>
        <w:ind/>
        <w:jc w:val="center"/>
        <w:rPr>
          <w:sz w:val="27"/>
        </w:rPr>
      </w:pPr>
    </w:p>
    <w:p w14:paraId="6D060000">
      <w:pPr>
        <w:widowControl w:val="1"/>
        <w:ind/>
        <w:jc w:val="center"/>
        <w:rPr>
          <w:sz w:val="27"/>
        </w:rPr>
      </w:pPr>
    </w:p>
    <w:p w14:paraId="6E060000">
      <w:pPr>
        <w:widowControl w:val="1"/>
        <w:ind/>
        <w:jc w:val="center"/>
        <w:rPr>
          <w:sz w:val="27"/>
        </w:rPr>
      </w:pPr>
    </w:p>
    <w:p w14:paraId="6F06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3. Мероприятия (результаты проекта)</w:t>
      </w:r>
    </w:p>
    <w:p w14:paraId="7006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8"/>
        <w:gridCol w:w="2551"/>
        <w:gridCol w:w="1276"/>
        <w:gridCol w:w="2126"/>
        <w:gridCol w:w="993"/>
        <w:gridCol w:w="708"/>
        <w:gridCol w:w="851"/>
        <w:gridCol w:w="850"/>
        <w:gridCol w:w="851"/>
        <w:gridCol w:w="850"/>
        <w:gridCol w:w="851"/>
        <w:gridCol w:w="2835"/>
      </w:tblGrid>
      <w:t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60000">
            <w:pPr>
              <w:pStyle w:val="Style_2"/>
              <w:widowControl w:val="1"/>
              <w:ind/>
              <w:jc w:val="center"/>
              <w:rPr/>
            </w:pPr>
            <w:r>
              <w:rPr/>
              <w:t>№ п/п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6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Наименование задачи, </w:t>
            </w:r>
          </w:p>
          <w:p w14:paraId="73060000">
            <w:pPr>
              <w:pStyle w:val="Style_2"/>
              <w:widowControl w:val="1"/>
              <w:ind/>
              <w:jc w:val="center"/>
              <w:rPr/>
            </w:pPr>
            <w:r>
              <w:rPr/>
              <w:t>м</w:t>
            </w:r>
            <w:r>
              <w:rPr/>
              <w:t>е</w:t>
            </w:r>
            <w:r>
              <w:rPr/>
              <w:t xml:space="preserve">роприятия </w:t>
            </w:r>
          </w:p>
          <w:p w14:paraId="74060000">
            <w:pPr>
              <w:pStyle w:val="Style_2"/>
              <w:widowControl w:val="1"/>
              <w:ind/>
              <w:jc w:val="center"/>
              <w:rPr/>
            </w:pPr>
            <w:r>
              <w:rPr/>
              <w:t>(результата) проекта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6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Единица </w:t>
            </w:r>
          </w:p>
          <w:p w14:paraId="76060000">
            <w:pPr>
              <w:pStyle w:val="Style_2"/>
              <w:widowControl w:val="1"/>
              <w:ind/>
              <w:jc w:val="center"/>
              <w:rPr/>
            </w:pPr>
            <w:r>
              <w:rPr/>
              <w:t>измерения</w:t>
            </w:r>
          </w:p>
          <w:p w14:paraId="77060000">
            <w:pPr>
              <w:pStyle w:val="Style_2"/>
              <w:widowControl w:val="1"/>
              <w:ind/>
              <w:jc w:val="center"/>
              <w:rPr/>
            </w:pPr>
            <w:r>
              <w:rPr/>
              <w:t>(по ОКЕИ)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6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Тип </w:t>
            </w:r>
          </w:p>
          <w:p w14:paraId="79060000">
            <w:pPr>
              <w:pStyle w:val="Style_2"/>
              <w:widowControl w:val="1"/>
              <w:ind/>
              <w:jc w:val="center"/>
              <w:rPr/>
            </w:pPr>
            <w:r>
              <w:rPr/>
              <w:t>меропри</w:t>
            </w:r>
            <w:r>
              <w:rPr/>
              <w:t>я</w:t>
            </w:r>
            <w:r>
              <w:rPr/>
              <w:t>тия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60000">
            <w:pPr>
              <w:pStyle w:val="Style_2"/>
              <w:widowControl w:val="1"/>
              <w:ind/>
              <w:jc w:val="center"/>
              <w:rPr/>
            </w:pPr>
            <w:r>
              <w:rPr/>
              <w:t>Базовое значение</w:t>
            </w:r>
          </w:p>
        </w:tc>
        <w:tc>
          <w:tcPr>
            <w:tcW w:type="dxa" w:w="425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60000">
            <w:pPr>
              <w:pStyle w:val="Style_2"/>
              <w:widowControl w:val="1"/>
              <w:ind/>
              <w:jc w:val="center"/>
              <w:rPr/>
            </w:pPr>
            <w:r>
              <w:rPr/>
              <w:t>Период, год</w:t>
            </w:r>
          </w:p>
        </w:tc>
        <w:tc>
          <w:tcPr>
            <w:tcW w:type="dxa" w:w="28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6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Связь </w:t>
            </w:r>
          </w:p>
          <w:p w14:paraId="7D060000">
            <w:pPr>
              <w:pStyle w:val="Style_2"/>
              <w:widowControl w:val="1"/>
              <w:ind/>
              <w:jc w:val="center"/>
              <w:rPr/>
            </w:pPr>
            <w:r>
              <w:rPr/>
              <w:t>с показателями пр</w:t>
            </w:r>
            <w:r>
              <w:rPr/>
              <w:t>о</w:t>
            </w:r>
            <w:r>
              <w:rPr/>
              <w:t>екта</w:t>
            </w:r>
          </w:p>
        </w:tc>
      </w:tr>
      <w:tr>
        <w:trPr>
          <w:trHeight w:hRule="atLeast" w:val="560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60000">
            <w:pPr>
              <w:pStyle w:val="Style_2"/>
              <w:widowControl w:val="1"/>
              <w:ind/>
              <w:jc w:val="center"/>
              <w:rPr/>
            </w:pPr>
            <w:r>
              <w:rPr/>
              <w:t>знач</w:t>
            </w:r>
            <w:r>
              <w:rPr/>
              <w:t>е</w:t>
            </w:r>
            <w:r>
              <w:rPr/>
              <w:t>ние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60000">
            <w:pPr>
              <w:pStyle w:val="Style_2"/>
              <w:widowControl w:val="1"/>
              <w:ind/>
              <w:jc w:val="center"/>
              <w:rPr/>
            </w:pPr>
            <w:r>
              <w:rPr/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60000">
            <w:pPr>
              <w:pStyle w:val="Style_2"/>
              <w:widowControl w:val="1"/>
              <w:ind/>
              <w:jc w:val="center"/>
              <w:rPr/>
            </w:pPr>
            <w:r>
              <w:rPr/>
              <w:t>2027</w:t>
            </w:r>
            <w:r>
              <w:rPr/>
              <w:t xml:space="preserve">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60000">
            <w:pPr>
              <w:pStyle w:val="Style_2"/>
              <w:widowControl w:val="1"/>
              <w:ind/>
              <w:jc w:val="center"/>
              <w:rPr/>
            </w:pPr>
            <w:r>
              <w:rPr/>
              <w:t>2028</w:t>
            </w:r>
            <w:r>
              <w:rPr/>
              <w:t xml:space="preserve">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60000">
            <w:pPr>
              <w:pStyle w:val="Style_2"/>
              <w:widowControl w:val="1"/>
              <w:ind/>
              <w:jc w:val="center"/>
              <w:rPr/>
            </w:pPr>
            <w:r>
              <w:rPr/>
              <w:t>2029</w:t>
            </w:r>
            <w:r>
              <w:rPr/>
              <w:t xml:space="preserve">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60000">
            <w:pPr>
              <w:pStyle w:val="Style_2"/>
              <w:widowControl w:val="1"/>
              <w:ind/>
              <w:jc w:val="center"/>
              <w:rPr/>
            </w:pPr>
            <w:r>
              <w:rPr/>
              <w:t>2030</w:t>
            </w:r>
            <w:r>
              <w:rPr/>
              <w:t xml:space="preserve">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60000">
            <w:pPr>
              <w:pStyle w:val="Style_2"/>
              <w:widowControl w:val="1"/>
              <w:ind/>
              <w:jc w:val="center"/>
              <w:rPr/>
            </w:pPr>
            <w:r>
              <w:rPr/>
              <w:t>2031</w:t>
            </w:r>
            <w:r>
              <w:rPr/>
              <w:t xml:space="preserve"> год</w:t>
            </w:r>
          </w:p>
        </w:tc>
        <w:tc>
          <w:tcPr>
            <w:tcW w:type="dxa" w:w="28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  <w:tr>
        <w:trPr>
          <w:trHeight w:hRule="atLeast" w:val="183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</w:tr>
      <w:tr>
        <w:trPr>
          <w:trHeight w:hRule="atLeast" w:val="160"/>
        </w:trPr>
        <w:tc>
          <w:tcPr>
            <w:tcW w:type="dxa" w:w="153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60000">
            <w:pPr>
              <w:pStyle w:val="Style_2"/>
              <w:widowControl w:val="1"/>
              <w:ind/>
              <w:jc w:val="center"/>
              <w:rPr/>
            </w:pPr>
            <w:r>
              <w:rPr/>
              <w:t>Увеличение доли граждан, систематически занимающихся физической культурой и спор</w:t>
            </w:r>
            <w:r>
              <w:rPr/>
              <w:t>том до 70 процентов к 2031 году</w:t>
            </w:r>
          </w:p>
        </w:tc>
      </w:tr>
      <w:tr>
        <w:trPr>
          <w:trHeight w:hRule="atLeast" w:val="412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60000">
            <w:pPr>
              <w:pStyle w:val="Style_2"/>
              <w:widowControl w:val="1"/>
              <w:ind/>
              <w:jc w:val="center"/>
              <w:rPr/>
            </w:pPr>
            <w:r>
              <w:rPr/>
              <w:t>1.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60000">
            <w:pPr>
              <w:pStyle w:val="Style_2"/>
              <w:rPr/>
            </w:pPr>
            <w:r>
              <w:rPr/>
              <w:t>Организация и провед</w:t>
            </w:r>
            <w:r>
              <w:rPr/>
              <w:t>е</w:t>
            </w:r>
            <w:r>
              <w:rPr/>
              <w:t>ние массовых меропри</w:t>
            </w:r>
            <w:r>
              <w:rPr/>
              <w:t>я</w:t>
            </w:r>
            <w:r>
              <w:rPr/>
              <w:t xml:space="preserve">тий </w:t>
            </w:r>
          </w:p>
          <w:p w14:paraId="94060000">
            <w:pPr>
              <w:pStyle w:val="Style_2"/>
              <w:rPr/>
            </w:pPr>
            <w:r>
              <w:rPr/>
              <w:t>с населением окр</w:t>
            </w:r>
            <w:r>
              <w:rPr/>
              <w:t>у</w:t>
            </w:r>
            <w:r>
              <w:rPr/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6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6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6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8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60000">
            <w:pPr>
              <w:pStyle w:val="Style_2"/>
              <w:rPr/>
            </w:pPr>
            <w:r>
              <w:rPr/>
              <w:t>- Увеличение доли гра</w:t>
            </w:r>
            <w:r>
              <w:rPr/>
              <w:t>ж</w:t>
            </w:r>
            <w:r>
              <w:rPr/>
              <w:t>дан</w:t>
            </w:r>
          </w:p>
          <w:p w14:paraId="9F060000">
            <w:pPr>
              <w:pStyle w:val="Style_2"/>
              <w:rPr/>
            </w:pPr>
            <w:r>
              <w:rPr/>
              <w:t>трудоспособного возра</w:t>
            </w:r>
            <w:r>
              <w:rPr/>
              <w:t>с</w:t>
            </w:r>
            <w:r>
              <w:rPr/>
              <w:t>та, систематически занимающи</w:t>
            </w:r>
            <w:r>
              <w:rPr/>
              <w:t>х</w:t>
            </w:r>
            <w:r>
              <w:rPr/>
              <w:t>ся физич</w:t>
            </w:r>
            <w:r>
              <w:rPr/>
              <w:t>е</w:t>
            </w:r>
            <w:r>
              <w:rPr/>
              <w:t>ской культурой и спортом на территории К</w:t>
            </w:r>
            <w:r>
              <w:rPr/>
              <w:t>и</w:t>
            </w:r>
            <w:r>
              <w:rPr/>
              <w:t>рилловского м</w:t>
            </w:r>
            <w:r>
              <w:rPr/>
              <w:t>у</w:t>
            </w:r>
            <w:r>
              <w:rPr/>
              <w:t>ниципального окр</w:t>
            </w:r>
            <w:r>
              <w:rPr/>
              <w:t>у</w:t>
            </w:r>
            <w:r>
              <w:rPr/>
              <w:t>га</w:t>
            </w:r>
          </w:p>
          <w:p w14:paraId="A0060000">
            <w:pPr>
              <w:pStyle w:val="Style_2"/>
              <w:rPr/>
            </w:pPr>
            <w:r>
              <w:rPr/>
              <w:t>- Увеличение доли гра</w:t>
            </w:r>
            <w:r>
              <w:rPr/>
              <w:t>ж</w:t>
            </w:r>
            <w:r>
              <w:rPr/>
              <w:t>дан в возрасте 3-29 лет,</w:t>
            </w:r>
            <w:r>
              <w:rPr/>
              <w:t xml:space="preserve"> </w:t>
            </w:r>
            <w:r>
              <w:rPr/>
              <w:t>системат</w:t>
            </w:r>
            <w:r>
              <w:rPr/>
              <w:t>и</w:t>
            </w:r>
            <w:r>
              <w:rPr/>
              <w:t>чески занимающихся физич</w:t>
            </w:r>
            <w:r>
              <w:rPr/>
              <w:t>е</w:t>
            </w:r>
            <w:r>
              <w:rPr/>
              <w:t>ской культурой и спортом на территории К</w:t>
            </w:r>
            <w:r>
              <w:rPr/>
              <w:t>и</w:t>
            </w:r>
            <w:r>
              <w:rPr/>
              <w:t>рилловского мун</w:t>
            </w:r>
            <w:r>
              <w:rPr/>
              <w:t>и</w:t>
            </w:r>
            <w:r>
              <w:rPr/>
              <w:t>ципального округа</w:t>
            </w:r>
          </w:p>
          <w:p w14:paraId="A1060000">
            <w:pPr>
              <w:pStyle w:val="Style_2"/>
              <w:rPr/>
            </w:pPr>
            <w:r>
              <w:rPr/>
              <w:t>- Увеличение доли гра</w:t>
            </w:r>
            <w:r>
              <w:rPr/>
              <w:t>ж</w:t>
            </w:r>
            <w:r>
              <w:rPr/>
              <w:t>дан а возрасте от</w:t>
            </w:r>
            <w:r>
              <w:rPr/>
              <w:t xml:space="preserve"> </w:t>
            </w:r>
            <w:r>
              <w:rPr/>
              <w:t>30 до 54 лет включител</w:t>
            </w:r>
            <w:r>
              <w:rPr/>
              <w:t>ь</w:t>
            </w:r>
            <w:r>
              <w:rPr/>
              <w:t>но (женщины) и до 59 лет включительно (мужчины), систематически занимающи</w:t>
            </w:r>
            <w:r>
              <w:rPr/>
              <w:t>х</w:t>
            </w:r>
            <w:r>
              <w:rPr/>
              <w:t>ся физической культурой и спортом на те</w:t>
            </w:r>
            <w:r>
              <w:rPr/>
              <w:t>р</w:t>
            </w:r>
            <w:r>
              <w:rPr/>
              <w:t>ритории Кирилловского м</w:t>
            </w:r>
            <w:r>
              <w:rPr/>
              <w:t>у</w:t>
            </w:r>
            <w:r>
              <w:rPr/>
              <w:t>ниц</w:t>
            </w:r>
            <w:r>
              <w:rPr/>
              <w:t>и</w:t>
            </w:r>
            <w:r>
              <w:rPr/>
              <w:t>пального  округа</w:t>
            </w:r>
          </w:p>
          <w:p w14:paraId="A2060000">
            <w:pPr>
              <w:pStyle w:val="Style_2"/>
              <w:rPr/>
            </w:pPr>
            <w:r>
              <w:rPr/>
              <w:t>- Увеличение доли гра</w:t>
            </w:r>
            <w:r>
              <w:rPr/>
              <w:t>ж</w:t>
            </w:r>
            <w:r>
              <w:rPr/>
              <w:t>дан в во</w:t>
            </w:r>
            <w:r>
              <w:rPr/>
              <w:t>з</w:t>
            </w:r>
            <w:r>
              <w:rPr/>
              <w:t>расте от 55 лет (женщины) и 60 лет (мужчины) до 79 лет включительно, систематич</w:t>
            </w:r>
            <w:r>
              <w:rPr/>
              <w:t>е</w:t>
            </w:r>
            <w:r>
              <w:rPr/>
              <w:t>ски занимающихся физич</w:t>
            </w:r>
            <w:r>
              <w:rPr/>
              <w:t>е</w:t>
            </w:r>
            <w:r>
              <w:rPr/>
              <w:t>ской культурой и спортом на терр</w:t>
            </w:r>
            <w:r>
              <w:rPr/>
              <w:t>и</w:t>
            </w:r>
            <w:r>
              <w:rPr/>
              <w:t>тории Кирилловского муниц</w:t>
            </w:r>
            <w:r>
              <w:rPr/>
              <w:t>и</w:t>
            </w:r>
            <w:r>
              <w:rPr/>
              <w:t>пального округа</w:t>
            </w:r>
          </w:p>
          <w:p w14:paraId="A3060000">
            <w:pPr>
              <w:pStyle w:val="Style_2"/>
              <w:rPr/>
            </w:pPr>
            <w:r>
              <w:rPr/>
              <w:t>- Доля лиц с ограниче</w:t>
            </w:r>
            <w:r>
              <w:rPr/>
              <w:t>н</w:t>
            </w:r>
            <w:r>
              <w:rPr/>
              <w:t>ными во</w:t>
            </w:r>
            <w:r>
              <w:rPr/>
              <w:t>з</w:t>
            </w:r>
            <w:r>
              <w:rPr/>
              <w:t>можностями здоровья и инвал</w:t>
            </w:r>
            <w:r>
              <w:rPr/>
              <w:t>и</w:t>
            </w:r>
            <w:r>
              <w:rPr/>
              <w:t>дов, систематически заним</w:t>
            </w:r>
            <w:r>
              <w:rPr/>
              <w:t>а</w:t>
            </w:r>
            <w:r>
              <w:rPr/>
              <w:t>ющихся физической культурой и спортом на те</w:t>
            </w:r>
            <w:r>
              <w:rPr/>
              <w:t>р</w:t>
            </w:r>
            <w:r>
              <w:rPr/>
              <w:t>ритории Кирилловского м</w:t>
            </w:r>
            <w:r>
              <w:rPr/>
              <w:t>у</w:t>
            </w:r>
            <w:r>
              <w:rPr/>
              <w:t>ниципального округа</w:t>
            </w:r>
          </w:p>
          <w:p w14:paraId="A4060000">
            <w:pPr>
              <w:pStyle w:val="Style_2"/>
              <w:rPr/>
            </w:pPr>
            <w:r>
              <w:rPr/>
              <w:t>- Увеличение доли сел</w:t>
            </w:r>
            <w:r>
              <w:rPr/>
              <w:t>ь</w:t>
            </w:r>
            <w:r>
              <w:rPr/>
              <w:t>ского населения, сист</w:t>
            </w:r>
            <w:r>
              <w:rPr/>
              <w:t>е</w:t>
            </w:r>
            <w:r>
              <w:rPr/>
              <w:t>матически занимающихся ф</w:t>
            </w:r>
            <w:r>
              <w:rPr/>
              <w:t>и</w:t>
            </w:r>
            <w:r>
              <w:rPr/>
              <w:t>зической культурой и спортом на те</w:t>
            </w:r>
            <w:r>
              <w:rPr/>
              <w:t>р</w:t>
            </w:r>
            <w:r>
              <w:rPr/>
              <w:t>ритории Кирилловского м</w:t>
            </w:r>
            <w:r>
              <w:rPr/>
              <w:t>у</w:t>
            </w:r>
            <w:r>
              <w:rPr/>
              <w:t>ниц</w:t>
            </w:r>
            <w:r>
              <w:rPr/>
              <w:t>и</w:t>
            </w:r>
            <w:r>
              <w:rPr/>
              <w:t>пального округа</w:t>
            </w:r>
          </w:p>
          <w:p w14:paraId="A5060000">
            <w:pPr>
              <w:pStyle w:val="Style_2"/>
              <w:rPr/>
            </w:pPr>
            <w:r>
              <w:rPr/>
              <w:t>- Увеличение доли лиц, в</w:t>
            </w:r>
            <w:r>
              <w:rPr/>
              <w:t>ы</w:t>
            </w:r>
            <w:r>
              <w:rPr/>
              <w:t>полнивших нормативы исп</w:t>
            </w:r>
            <w:r>
              <w:rPr/>
              <w:t>ы</w:t>
            </w:r>
            <w:r>
              <w:rPr/>
              <w:t>таний (тестов) Всероссийск</w:t>
            </w:r>
            <w:r>
              <w:rPr/>
              <w:t>о</w:t>
            </w:r>
            <w:r>
              <w:rPr/>
              <w:t>го физкульту</w:t>
            </w:r>
            <w:r>
              <w:rPr/>
              <w:t>р</w:t>
            </w:r>
            <w:r>
              <w:rPr/>
              <w:t>но-спортивного комплекса «Готов к груду и об</w:t>
            </w:r>
            <w:r>
              <w:rPr/>
              <w:t>о</w:t>
            </w:r>
            <w:r>
              <w:rPr/>
              <w:t>роне (ГТО)», к уровню предыдущего года</w:t>
            </w:r>
          </w:p>
        </w:tc>
      </w:tr>
      <w:tr>
        <w:trPr>
          <w:trHeight w:hRule="atLeast" w:val="412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60000">
            <w:pPr>
              <w:pStyle w:val="Style_2"/>
              <w:widowControl w:val="1"/>
              <w:ind/>
              <w:jc w:val="center"/>
              <w:rPr/>
            </w:pPr>
            <w:r>
              <w:rPr/>
              <w:t>2.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6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0"/>
              </w:rPr>
              <w:t xml:space="preserve">Мероприятия по участию в обеспечении подготовки спортивного резерва для спортивных сборных команд Вологодской области 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6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6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6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8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  <w:tr>
        <w:trPr>
          <w:trHeight w:hRule="atLeast" w:val="3398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60000">
            <w:pPr>
              <w:pStyle w:val="Style_2"/>
              <w:widowControl w:val="1"/>
              <w:ind/>
              <w:jc w:val="center"/>
              <w:rPr/>
            </w:pPr>
            <w:r>
              <w:rPr/>
              <w:t>3.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60000">
            <w:pPr>
              <w:pStyle w:val="Style_2"/>
              <w:rPr/>
            </w:pPr>
            <w:r>
              <w:rPr/>
              <w:t>Реализован проект</w:t>
            </w:r>
          </w:p>
          <w:p w14:paraId="B3060000">
            <w:pPr>
              <w:pStyle w:val="Style_2"/>
              <w:rPr/>
            </w:pPr>
            <w:r>
              <w:rPr/>
              <w:t xml:space="preserve">«Народный тренер» </w:t>
            </w:r>
          </w:p>
          <w:p w14:paraId="B4060000">
            <w:pPr>
              <w:pStyle w:val="Style_2"/>
              <w:rPr/>
            </w:pPr>
            <w:r>
              <w:rPr/>
              <w:t>на</w:t>
            </w:r>
            <w:r>
              <w:rPr/>
              <w:t xml:space="preserve"> </w:t>
            </w:r>
            <w:r>
              <w:rPr/>
              <w:t>территории</w:t>
            </w:r>
            <w:r>
              <w:rPr/>
              <w:t xml:space="preserve"> </w:t>
            </w:r>
          </w:p>
          <w:p w14:paraId="B5060000">
            <w:pPr>
              <w:pStyle w:val="Style_2"/>
              <w:rPr/>
            </w:pPr>
            <w:r>
              <w:rPr/>
              <w:t>Кирилло</w:t>
            </w:r>
            <w:r>
              <w:rPr/>
              <w:t>в</w:t>
            </w:r>
            <w:r>
              <w:rPr/>
              <w:t>ского</w:t>
            </w:r>
          </w:p>
          <w:p w14:paraId="B6060000">
            <w:pPr>
              <w:pStyle w:val="Style_2"/>
              <w:rPr/>
            </w:pPr>
            <w:r>
              <w:rPr/>
              <w:t>муниципального</w:t>
            </w:r>
            <w:r>
              <w:rPr/>
              <w:t xml:space="preserve"> </w:t>
            </w:r>
            <w:r>
              <w:rPr/>
              <w:t>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6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6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Обеспечено </w:t>
            </w:r>
          </w:p>
          <w:p w14:paraId="B9060000">
            <w:pPr>
              <w:pStyle w:val="Style_2"/>
              <w:widowControl w:val="1"/>
              <w:ind/>
              <w:jc w:val="center"/>
              <w:rPr/>
            </w:pPr>
            <w:r>
              <w:rPr/>
              <w:t>софинансиров</w:t>
            </w:r>
            <w:r>
              <w:rPr/>
              <w:t>а</w:t>
            </w:r>
            <w:r>
              <w:rPr/>
              <w:t>ние</w:t>
            </w:r>
          </w:p>
          <w:p w14:paraId="BA060000">
            <w:pPr>
              <w:pStyle w:val="Style_2"/>
              <w:widowControl w:val="1"/>
              <w:ind/>
              <w:jc w:val="center"/>
              <w:rPr/>
            </w:pPr>
            <w:r>
              <w:rPr/>
              <w:t>расходных</w:t>
            </w:r>
            <w:r>
              <w:rPr/>
              <w:t xml:space="preserve"> </w:t>
            </w:r>
          </w:p>
          <w:p w14:paraId="BB060000">
            <w:pPr>
              <w:pStyle w:val="Style_2"/>
              <w:widowControl w:val="1"/>
              <w:ind/>
              <w:jc w:val="center"/>
              <w:rPr/>
            </w:pPr>
            <w:r>
              <w:rPr/>
              <w:t>обяз</w:t>
            </w:r>
            <w:r>
              <w:rPr/>
              <w:t>а</w:t>
            </w:r>
            <w:r>
              <w:rPr/>
              <w:t xml:space="preserve">тельств </w:t>
            </w:r>
          </w:p>
          <w:p w14:paraId="BC060000">
            <w:pPr>
              <w:pStyle w:val="Style_2"/>
              <w:widowControl w:val="1"/>
              <w:ind/>
              <w:jc w:val="center"/>
              <w:rPr/>
            </w:pPr>
            <w:r>
              <w:rPr/>
              <w:t>на</w:t>
            </w:r>
            <w:r>
              <w:rPr/>
              <w:t xml:space="preserve"> </w:t>
            </w:r>
            <w:r>
              <w:rPr/>
              <w:t>реализ</w:t>
            </w:r>
            <w:r>
              <w:rPr/>
              <w:t>а</w:t>
            </w:r>
            <w:r>
              <w:rPr/>
              <w:t>цию</w:t>
            </w:r>
          </w:p>
          <w:p w14:paraId="BD060000">
            <w:pPr>
              <w:pStyle w:val="Style_2"/>
              <w:widowControl w:val="1"/>
              <w:ind/>
              <w:jc w:val="center"/>
              <w:rPr/>
            </w:pPr>
            <w:r>
              <w:rPr/>
              <w:t>программы</w:t>
            </w:r>
          </w:p>
          <w:p w14:paraId="BE060000">
            <w:pPr>
              <w:pStyle w:val="Style_2"/>
              <w:widowControl w:val="1"/>
              <w:ind/>
              <w:jc w:val="center"/>
              <w:rPr/>
            </w:pPr>
            <w:r>
              <w:rPr/>
              <w:t>«Народный</w:t>
            </w:r>
            <w:r>
              <w:rPr/>
              <w:t xml:space="preserve"> </w:t>
            </w:r>
            <w:r>
              <w:rPr/>
              <w:t>тренер»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6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6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8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</w:tbl>
    <w:p w14:paraId="C6060000">
      <w:pPr>
        <w:pStyle w:val="Style_2"/>
        <w:widowControl w:val="1"/>
        <w:ind/>
        <w:jc w:val="center"/>
        <w:rPr>
          <w:sz w:val="27"/>
        </w:rPr>
      </w:pPr>
    </w:p>
    <w:p w14:paraId="C7060000">
      <w:pPr>
        <w:pStyle w:val="Style_2"/>
        <w:widowControl w:val="1"/>
        <w:ind/>
        <w:jc w:val="center"/>
        <w:rPr>
          <w:sz w:val="27"/>
        </w:rPr>
      </w:pPr>
    </w:p>
    <w:p w14:paraId="C806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4. Финансовое обеспечение реализации проекта</w:t>
      </w:r>
    </w:p>
    <w:p w14:paraId="C906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8"/>
        <w:gridCol w:w="6661"/>
        <w:gridCol w:w="1419"/>
        <w:gridCol w:w="1276"/>
        <w:gridCol w:w="1276"/>
        <w:gridCol w:w="1134"/>
        <w:gridCol w:w="1417"/>
        <w:gridCol w:w="1134"/>
      </w:tblGrid>
      <w:tr>
        <w:tc>
          <w:tcPr>
            <w:tcW w:type="dxa" w:w="7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66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Источник финансового обеспечения</w:t>
            </w:r>
          </w:p>
        </w:tc>
        <w:tc>
          <w:tcPr>
            <w:tcW w:type="dxa" w:w="765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 (тыс. руб.)</w:t>
            </w:r>
          </w:p>
        </w:tc>
      </w:tr>
      <w:tr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2029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6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6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8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6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</w:tr>
    </w:tbl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6663"/>
        <w:gridCol w:w="1417"/>
        <w:gridCol w:w="1276"/>
        <w:gridCol w:w="1276"/>
        <w:gridCol w:w="1134"/>
        <w:gridCol w:w="1417"/>
        <w:gridCol w:w="1134"/>
      </w:tblGrid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DC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DD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DE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DF06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Увеличение доли граждан, систематически занимающихся физической культур</w:t>
            </w:r>
            <w:r>
              <w:rPr>
                <w:sz w:val="24"/>
              </w:rPr>
              <w:t>ой и спортом д</w:t>
            </w:r>
            <w:r>
              <w:rPr>
                <w:sz w:val="24"/>
              </w:rPr>
              <w:t xml:space="preserve">о 70 процентов к 2031 </w:t>
            </w:r>
            <w:r>
              <w:rPr>
                <w:sz w:val="24"/>
              </w:rPr>
              <w:t>году</w:t>
            </w:r>
            <w:r>
              <w:rPr>
                <w:sz w:val="24"/>
              </w:rPr>
              <w:t>»</w:t>
            </w:r>
          </w:p>
          <w:p w14:paraId="E1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всего, в том числе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885,4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4527,0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собственные доходы бюджета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885,4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4527,0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60000">
            <w:pPr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60000">
            <w:pPr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60000">
            <w:pPr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60000">
            <w:pPr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60000">
            <w:pPr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6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6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1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2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3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37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  <w:p w14:paraId="05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06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07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08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массовых мероприятий с населением округа  </w:t>
            </w:r>
          </w:p>
          <w:p w14:paraId="0A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всего, в том числе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885,4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4257,0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собственные доходы бюджета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885,4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910,4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4257,0</w:t>
            </w:r>
          </w:p>
          <w:p w14:paraId="18070000">
            <w:pPr>
              <w:pStyle w:val="Style_2"/>
              <w:widowControl w:val="1"/>
              <w:ind/>
              <w:jc w:val="center"/>
              <w:rPr/>
            </w:pP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C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  <w:p w14:paraId="2F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30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31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32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33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34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35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36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 xml:space="preserve">Мероприятия по участию в обеспечении подготовки спортивного резерва для спортивных сборных команд Вологодской области  </w:t>
            </w:r>
          </w:p>
          <w:p w14:paraId="38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всего, в том числе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собственные доходы бюджета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99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  <w:p w14:paraId="5C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5D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5E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  <w:p w14:paraId="5F07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 xml:space="preserve">Реализация проекта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Народный тренер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 xml:space="preserve"> на территории Кирилловского 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ниципального округа всего, в том числе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собственные доходы бюджета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7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7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</w:tbl>
    <w:p w14:paraId="83070000">
      <w:pPr>
        <w:pStyle w:val="Style_2"/>
        <w:rPr/>
      </w:pPr>
    </w:p>
    <w:p w14:paraId="84070000">
      <w:pPr>
        <w:pStyle w:val="Style_2"/>
        <w:rPr/>
      </w:pPr>
    </w:p>
    <w:p w14:paraId="85070000">
      <w:pPr>
        <w:pStyle w:val="Style_2"/>
        <w:rPr/>
      </w:pPr>
    </w:p>
    <w:p w14:paraId="86070000">
      <w:pPr>
        <w:pStyle w:val="Style_2"/>
        <w:rPr/>
      </w:pPr>
    </w:p>
    <w:p w14:paraId="87070000">
      <w:pPr>
        <w:pStyle w:val="Style_2"/>
        <w:rPr/>
      </w:pPr>
    </w:p>
    <w:p w14:paraId="88070000">
      <w:pPr>
        <w:pStyle w:val="Style_2"/>
        <w:rPr/>
      </w:pPr>
    </w:p>
    <w:p w14:paraId="89070000">
      <w:pPr>
        <w:pStyle w:val="Style_2"/>
        <w:rPr/>
      </w:pPr>
    </w:p>
    <w:p w14:paraId="8A070000">
      <w:pPr>
        <w:pStyle w:val="Style_2"/>
        <w:rPr/>
      </w:pPr>
    </w:p>
    <w:p w14:paraId="8B070000">
      <w:pPr>
        <w:pStyle w:val="Style_2"/>
        <w:rPr/>
      </w:pPr>
    </w:p>
    <w:p w14:paraId="8C070000">
      <w:pPr>
        <w:pStyle w:val="Style_2"/>
        <w:rPr/>
      </w:pPr>
    </w:p>
    <w:p w14:paraId="8D07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СВЕДЕНИЯ</w:t>
      </w:r>
    </w:p>
    <w:p w14:paraId="8E07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 xml:space="preserve">о порядке сбора информации и методике расчёта показателей муниципальной программы (комплексной программы) </w:t>
      </w:r>
    </w:p>
    <w:p w14:paraId="8F07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(стру</w:t>
      </w:r>
      <w:r>
        <w:rPr>
          <w:sz w:val="27"/>
        </w:rPr>
        <w:t>к</w:t>
      </w:r>
      <w:r>
        <w:rPr>
          <w:sz w:val="27"/>
        </w:rPr>
        <w:t>турных элементов)</w:t>
      </w:r>
    </w:p>
    <w:p w14:paraId="90070000">
      <w:pPr>
        <w:pStyle w:val="Style_2"/>
        <w:rPr>
          <w:sz w:val="27"/>
        </w:rPr>
      </w:pPr>
    </w:p>
    <w:tbl>
      <w:tblPr>
        <w:tblStyle w:val="Style_3"/>
        <w:tblW w:type="auto" w:w="0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2552"/>
        <w:gridCol w:w="1134"/>
        <w:gridCol w:w="2126"/>
        <w:gridCol w:w="3119"/>
        <w:gridCol w:w="2551"/>
        <w:gridCol w:w="2693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70000">
            <w:pPr>
              <w:pStyle w:val="Style_2"/>
              <w:widowControl w:val="1"/>
              <w:ind/>
              <w:jc w:val="center"/>
              <w:rPr/>
            </w:pPr>
            <w:r>
              <w:rPr/>
              <w:t>№</w:t>
            </w:r>
          </w:p>
          <w:p w14:paraId="92070000">
            <w:pPr>
              <w:pStyle w:val="Style_2"/>
              <w:widowControl w:val="1"/>
              <w:ind/>
              <w:jc w:val="center"/>
              <w:rPr/>
            </w:pPr>
            <w:r>
              <w:rPr/>
              <w:t>п/п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7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Обозначение </w:t>
            </w:r>
          </w:p>
          <w:p w14:paraId="94070000">
            <w:pPr>
              <w:pStyle w:val="Style_2"/>
              <w:widowControl w:val="1"/>
              <w:ind/>
              <w:jc w:val="center"/>
              <w:rPr/>
            </w:pPr>
            <w:r>
              <w:rPr/>
              <w:t>и наименов</w:t>
            </w:r>
            <w:r>
              <w:rPr/>
              <w:t>а</w:t>
            </w:r>
            <w:r>
              <w:rPr/>
              <w:t>ние</w:t>
            </w:r>
          </w:p>
          <w:p w14:paraId="95070000">
            <w:pPr>
              <w:pStyle w:val="Style_2"/>
              <w:widowControl w:val="1"/>
              <w:ind/>
              <w:jc w:val="center"/>
              <w:rPr/>
            </w:pPr>
            <w:r>
              <w:rPr/>
              <w:t>показателя</w:t>
            </w:r>
          </w:p>
          <w:p w14:paraId="9607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70000">
            <w:pPr>
              <w:pStyle w:val="Style_2"/>
              <w:widowControl w:val="1"/>
              <w:ind/>
              <w:jc w:val="center"/>
              <w:rPr/>
            </w:pPr>
            <w:r>
              <w:rPr/>
              <w:t>Единица</w:t>
            </w:r>
          </w:p>
          <w:p w14:paraId="98070000">
            <w:pPr>
              <w:pStyle w:val="Style_2"/>
              <w:widowControl w:val="1"/>
              <w:ind/>
              <w:jc w:val="center"/>
              <w:rPr/>
            </w:pPr>
            <w:r>
              <w:rPr/>
              <w:t>измер</w:t>
            </w:r>
            <w:r>
              <w:rPr/>
              <w:t>е</w:t>
            </w:r>
            <w:r>
              <w:rPr/>
              <w:t>ния</w:t>
            </w:r>
          </w:p>
          <w:p w14:paraId="99070000">
            <w:pPr>
              <w:pStyle w:val="Style_2"/>
              <w:widowControl w:val="1"/>
              <w:ind/>
              <w:jc w:val="center"/>
              <w:rPr/>
            </w:pPr>
            <w:r>
              <w:rPr/>
              <w:t>(по ОКЕИ)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70000">
            <w:pPr>
              <w:pStyle w:val="Style_2"/>
              <w:widowControl w:val="1"/>
              <w:ind/>
              <w:jc w:val="center"/>
              <w:rPr/>
            </w:pPr>
            <w:r>
              <w:rPr/>
              <w:t>Алгоритм</w:t>
            </w:r>
          </w:p>
          <w:p w14:paraId="9B070000">
            <w:pPr>
              <w:pStyle w:val="Style_2"/>
              <w:widowControl w:val="1"/>
              <w:ind/>
              <w:jc w:val="center"/>
              <w:rPr/>
            </w:pPr>
            <w:r>
              <w:rPr/>
              <w:t>формиров</w:t>
            </w:r>
            <w:r>
              <w:rPr/>
              <w:t>а</w:t>
            </w:r>
            <w:r>
              <w:rPr/>
              <w:t>ния</w:t>
            </w:r>
          </w:p>
          <w:p w14:paraId="9C070000">
            <w:pPr>
              <w:pStyle w:val="Style_2"/>
              <w:widowControl w:val="1"/>
              <w:ind/>
              <w:jc w:val="center"/>
              <w:rPr/>
            </w:pPr>
            <w:r>
              <w:rPr/>
              <w:t>(формула)</w:t>
            </w:r>
          </w:p>
          <w:p w14:paraId="9D070000">
            <w:pPr>
              <w:pStyle w:val="Style_2"/>
              <w:widowControl w:val="1"/>
              <w:ind/>
              <w:jc w:val="center"/>
              <w:rPr/>
            </w:pPr>
            <w:r>
              <w:rPr/>
              <w:t>и методологические пояснения</w:t>
            </w:r>
          </w:p>
          <w:p w14:paraId="9E070000">
            <w:pPr>
              <w:pStyle w:val="Style_2"/>
              <w:widowControl w:val="1"/>
              <w:ind/>
              <w:jc w:val="center"/>
              <w:rPr/>
            </w:pPr>
            <w:r>
              <w:rPr/>
              <w:t>к показателю &lt;3&gt;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7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Показатели, используемые </w:t>
            </w:r>
          </w:p>
          <w:p w14:paraId="A0070000">
            <w:pPr>
              <w:pStyle w:val="Style_2"/>
              <w:widowControl w:val="1"/>
              <w:ind/>
              <w:jc w:val="center"/>
              <w:rPr/>
            </w:pPr>
            <w:r>
              <w:rPr/>
              <w:t>в формуле &lt;4&gt;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70000">
            <w:pPr>
              <w:pStyle w:val="Style_2"/>
              <w:widowControl w:val="1"/>
              <w:ind/>
              <w:jc w:val="center"/>
              <w:rPr/>
            </w:pPr>
            <w:r>
              <w:rPr/>
              <w:t>Метод сбора информ</w:t>
            </w:r>
            <w:r>
              <w:rPr/>
              <w:t>а</w:t>
            </w:r>
            <w:r>
              <w:rPr/>
              <w:t>ции, индекс</w:t>
            </w:r>
            <w:r>
              <w:rPr/>
              <w:t xml:space="preserve"> </w:t>
            </w:r>
            <w:r>
              <w:rPr/>
              <w:t>формы</w:t>
            </w:r>
          </w:p>
          <w:p w14:paraId="A2070000">
            <w:pPr>
              <w:pStyle w:val="Style_2"/>
              <w:widowControl w:val="1"/>
              <w:ind/>
              <w:jc w:val="center"/>
              <w:rPr/>
            </w:pPr>
            <w:r>
              <w:rPr/>
              <w:t>отче</w:t>
            </w:r>
            <w:r>
              <w:rPr/>
              <w:t>тности &lt;5&gt;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7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Ответственный </w:t>
            </w:r>
          </w:p>
          <w:p w14:paraId="A4070000">
            <w:pPr>
              <w:pStyle w:val="Style_2"/>
              <w:widowControl w:val="1"/>
              <w:ind/>
              <w:jc w:val="center"/>
              <w:rPr/>
            </w:pPr>
            <w:r>
              <w:rPr/>
              <w:t>за сбор да</w:t>
            </w:r>
            <w:r>
              <w:rPr/>
              <w:t>н</w:t>
            </w:r>
            <w:r>
              <w:rPr/>
              <w:t>ных</w:t>
            </w:r>
          </w:p>
          <w:p w14:paraId="A5070000">
            <w:pPr>
              <w:pStyle w:val="Style_2"/>
              <w:widowControl w:val="1"/>
              <w:ind/>
              <w:jc w:val="center"/>
              <w:rPr/>
            </w:pPr>
            <w:r>
              <w:rPr/>
              <w:t>по показателю  &lt;6&gt;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7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7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7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7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7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7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7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40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70000">
            <w:pPr>
              <w:pStyle w:val="Style_2"/>
              <w:widowControl w:val="1"/>
              <w:ind/>
              <w:jc w:val="center"/>
              <w:rPr/>
            </w:pPr>
            <w:r>
              <w:rPr/>
              <w:t>1.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70000">
            <w:pPr>
              <w:pStyle w:val="Style_2"/>
              <w:rPr/>
            </w:pPr>
            <w:r>
              <w:rPr/>
              <w:t>Доля граждан трудосп</w:t>
            </w:r>
            <w:r>
              <w:rPr/>
              <w:t>о</w:t>
            </w:r>
            <w:r>
              <w:rPr/>
              <w:t>собного возраста, систем</w:t>
            </w:r>
            <w:r>
              <w:rPr/>
              <w:t>а</w:t>
            </w:r>
            <w:r>
              <w:rPr/>
              <w:t>тически занимающи</w:t>
            </w:r>
            <w:r>
              <w:rPr/>
              <w:t>х</w:t>
            </w:r>
            <w:r>
              <w:rPr/>
              <w:t>ся физической культурой и 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7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70000">
            <w:pPr>
              <w:pStyle w:val="Style_2"/>
              <w:widowControl w:val="1"/>
              <w:ind/>
              <w:jc w:val="center"/>
              <w:rPr/>
            </w:pPr>
            <w:r>
              <w:rPr/>
              <w:t>Дт=Чз/Чнт х 100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70000">
            <w:pPr>
              <w:pStyle w:val="Style_2"/>
              <w:rPr/>
            </w:pPr>
            <w:r>
              <w:rPr/>
              <w:t>Чз – численность населения тр</w:t>
            </w:r>
            <w:r>
              <w:rPr/>
              <w:t>у</w:t>
            </w:r>
            <w:r>
              <w:rPr/>
              <w:t>доспособного возраста, систем</w:t>
            </w:r>
            <w:r>
              <w:rPr/>
              <w:t>а</w:t>
            </w:r>
            <w:r>
              <w:rPr/>
              <w:t>тически занимающихся физич</w:t>
            </w:r>
            <w:r>
              <w:rPr/>
              <w:t>е</w:t>
            </w:r>
            <w:r>
              <w:rPr/>
              <w:t>ской культурой и спо</w:t>
            </w:r>
            <w:r>
              <w:rPr/>
              <w:t>р</w:t>
            </w:r>
            <w:r>
              <w:rPr/>
              <w:t>том, Чнт – численность населения трудосп</w:t>
            </w:r>
            <w:r>
              <w:rPr/>
              <w:t>о</w:t>
            </w:r>
            <w:r>
              <w:rPr/>
              <w:t>собного возраста по состоянию на 1 января отчетного года, чел</w:t>
            </w:r>
            <w:r>
              <w:rPr/>
              <w:t>о</w:t>
            </w:r>
            <w:r>
              <w:rPr/>
              <w:t>век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70000">
            <w:pPr>
              <w:pStyle w:val="Style_2"/>
              <w:rPr/>
            </w:pPr>
            <w:r>
              <w:rPr/>
              <w:t>Форма № 1-ФК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7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70000">
            <w:pPr>
              <w:pStyle w:val="Style_2"/>
              <w:widowControl w:val="1"/>
              <w:ind/>
              <w:jc w:val="center"/>
              <w:rPr/>
            </w:pPr>
            <w:r>
              <w:rPr/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70000">
            <w:pPr>
              <w:pStyle w:val="Style_2"/>
              <w:rPr/>
            </w:pPr>
            <w:r>
              <w:rPr/>
              <w:t>Доля детей и молодежи (возраст 3 - 29 лет), сист</w:t>
            </w:r>
            <w:r>
              <w:rPr/>
              <w:t>е</w:t>
            </w:r>
            <w:r>
              <w:rPr/>
              <w:t>матически занима</w:t>
            </w:r>
            <w:r>
              <w:rPr/>
              <w:t>ю</w:t>
            </w:r>
            <w:r>
              <w:rPr/>
              <w:t>щихся физической кул</w:t>
            </w:r>
            <w:r>
              <w:rPr/>
              <w:t>ь</w:t>
            </w:r>
            <w:r>
              <w:rPr/>
              <w:t>турой и спортом, в общей числе</w:t>
            </w:r>
            <w:r>
              <w:rPr/>
              <w:t>н</w:t>
            </w:r>
            <w:r>
              <w:rPr/>
              <w:t>ности детей и молодежи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7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70000">
            <w:pPr>
              <w:pStyle w:val="Style_2"/>
              <w:widowControl w:val="1"/>
              <w:ind/>
              <w:jc w:val="center"/>
              <w:rPr/>
            </w:pPr>
            <w:r>
              <w:rPr/>
              <w:t>Дз = Чз / Чн x 100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70000">
            <w:pPr>
              <w:pStyle w:val="Style_2"/>
              <w:rPr/>
            </w:pPr>
            <w:r>
              <w:rPr/>
              <w:t>Чз - Численность занимающи</w:t>
            </w:r>
            <w:r>
              <w:rPr/>
              <w:t>х</w:t>
            </w:r>
            <w:r>
              <w:rPr/>
              <w:t>ся физической культурой и спортом в возрасте 3 - 29 лет;</w:t>
            </w:r>
          </w:p>
          <w:p w14:paraId="B9070000">
            <w:pPr>
              <w:pStyle w:val="Style_2"/>
              <w:rPr/>
            </w:pPr>
            <w:r>
              <w:rPr/>
              <w:t>Чн - Численность населения о</w:t>
            </w:r>
            <w:r>
              <w:rPr/>
              <w:t>б</w:t>
            </w:r>
            <w:r>
              <w:rPr/>
              <w:t>ласти в возрасте 3 - 29 лет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70000">
            <w:pPr>
              <w:pStyle w:val="Style_2"/>
              <w:rPr/>
            </w:pPr>
            <w:r>
              <w:rPr/>
              <w:t xml:space="preserve">1 - форма N 1-ФК </w:t>
            </w:r>
            <w:r>
              <w:rPr/>
              <w:t>«</w:t>
            </w:r>
            <w:r>
              <w:rPr/>
              <w:t>Свед</w:t>
            </w:r>
            <w:r>
              <w:rPr/>
              <w:t>е</w:t>
            </w:r>
            <w:r>
              <w:rPr/>
              <w:t>ния о физической культуре и спорте</w:t>
            </w:r>
            <w:r>
              <w:rPr/>
              <w:t>»</w:t>
            </w:r>
            <w:r>
              <w:rPr/>
              <w:t>, пр</w:t>
            </w:r>
            <w:r>
              <w:rPr/>
              <w:t>и</w:t>
            </w:r>
            <w:r>
              <w:rPr/>
              <w:t>каз Росстата от 27.03.2019 N 172,</w:t>
            </w:r>
          </w:p>
          <w:p w14:paraId="BB070000">
            <w:pPr>
              <w:pStyle w:val="Style_2"/>
              <w:rPr/>
            </w:pPr>
            <w:r>
              <w:rPr/>
              <w:t>4 - административная и</w:t>
            </w:r>
            <w:r>
              <w:rPr/>
              <w:t>н</w:t>
            </w:r>
            <w:r>
              <w:rPr/>
              <w:t>формация Росстата пред</w:t>
            </w:r>
            <w:r>
              <w:rPr/>
              <w:t>о</w:t>
            </w:r>
            <w:r>
              <w:rPr/>
              <w:t>ставляемая Ми</w:t>
            </w:r>
            <w:r>
              <w:rPr/>
              <w:t>н</w:t>
            </w:r>
            <w:r>
              <w:rPr/>
              <w:t>спортом России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7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70000">
            <w:pPr>
              <w:pStyle w:val="Style_2"/>
              <w:widowControl w:val="1"/>
              <w:ind/>
              <w:jc w:val="center"/>
              <w:rPr/>
            </w:pPr>
            <w:r>
              <w:rPr/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70000">
            <w:pPr>
              <w:pStyle w:val="Style_2"/>
              <w:rPr/>
            </w:pPr>
            <w:r>
              <w:rPr/>
              <w:t>Доля граждан среднего возраста (женщины: 30 - 54 года; мужчины: 30 - 59 лет), систематически з</w:t>
            </w:r>
            <w:r>
              <w:rPr/>
              <w:t>а</w:t>
            </w:r>
            <w:r>
              <w:rPr/>
              <w:t>нимающихся физич</w:t>
            </w:r>
            <w:r>
              <w:rPr/>
              <w:t>е</w:t>
            </w:r>
            <w:r>
              <w:rPr/>
              <w:t>ской культурой и спо</w:t>
            </w:r>
            <w:r>
              <w:rPr/>
              <w:t>р</w:t>
            </w:r>
            <w:r>
              <w:rPr/>
              <w:t>том, в общей численности гра</w:t>
            </w:r>
            <w:r>
              <w:rPr/>
              <w:t>ж</w:t>
            </w:r>
            <w:r>
              <w:rPr/>
              <w:t>дан среднего возраста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7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70000">
            <w:pPr>
              <w:pStyle w:val="Style_2"/>
              <w:widowControl w:val="1"/>
              <w:ind/>
              <w:jc w:val="center"/>
              <w:rPr/>
            </w:pPr>
            <w:r>
              <w:rPr/>
              <w:t>Дз = Чз / Чн x 100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70000">
            <w:pPr>
              <w:pStyle w:val="Style_2"/>
              <w:rPr/>
            </w:pPr>
            <w:r>
              <w:rPr/>
              <w:t>Чз - Численность занимающи</w:t>
            </w:r>
            <w:r>
              <w:rPr/>
              <w:t>х</w:t>
            </w:r>
            <w:r>
              <w:rPr/>
              <w:t>ся физической культурой и спортом в возрасте 30 - 54 лет (для же</w:t>
            </w:r>
            <w:r>
              <w:rPr/>
              <w:t>н</w:t>
            </w:r>
            <w:r>
              <w:rPr/>
              <w:t>щин) и 30 - 59 лет (для мужчин);</w:t>
            </w:r>
          </w:p>
          <w:p w14:paraId="C2070000">
            <w:pPr>
              <w:pStyle w:val="Style_2"/>
              <w:rPr/>
            </w:pPr>
            <w:r>
              <w:rPr/>
              <w:t>Чн - Численность населения о</w:t>
            </w:r>
            <w:r>
              <w:rPr/>
              <w:t>б</w:t>
            </w:r>
            <w:r>
              <w:rPr/>
              <w:t>ласти в возрасте 30 - 54 лет (для женщин) и 30 - 59 лет (для му</w:t>
            </w:r>
            <w:r>
              <w:rPr/>
              <w:t>ж</w:t>
            </w:r>
            <w:r>
              <w:rPr/>
              <w:t>чин)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70000">
            <w:pPr>
              <w:pStyle w:val="Style_2"/>
              <w:rPr/>
            </w:pPr>
            <w:r>
              <w:rPr/>
              <w:t xml:space="preserve">1 - форма N 1-ФК </w:t>
            </w:r>
            <w:r>
              <w:rPr/>
              <w:t>«</w:t>
            </w:r>
            <w:r>
              <w:rPr/>
              <w:t>Свед</w:t>
            </w:r>
            <w:r>
              <w:rPr/>
              <w:t>е</w:t>
            </w:r>
            <w:r>
              <w:rPr/>
              <w:t>ния о физической культуре и спорте</w:t>
            </w:r>
            <w:r>
              <w:rPr/>
              <w:t>»</w:t>
            </w:r>
            <w:r>
              <w:rPr/>
              <w:t>, пр</w:t>
            </w:r>
            <w:r>
              <w:rPr/>
              <w:t>и</w:t>
            </w:r>
            <w:r>
              <w:rPr/>
              <w:t>каз Росстата от 27.03.2019 N 172,</w:t>
            </w:r>
          </w:p>
          <w:p w14:paraId="C4070000">
            <w:pPr>
              <w:pStyle w:val="Style_2"/>
              <w:rPr/>
            </w:pPr>
            <w:r>
              <w:rPr/>
              <w:t>4 - административная и</w:t>
            </w:r>
            <w:r>
              <w:rPr/>
              <w:t>н</w:t>
            </w:r>
            <w:r>
              <w:rPr/>
              <w:t>формация Росстата пред</w:t>
            </w:r>
            <w:r>
              <w:rPr/>
              <w:t>о</w:t>
            </w:r>
            <w:r>
              <w:rPr/>
              <w:t>ставляемая Ми</w:t>
            </w:r>
            <w:r>
              <w:rPr/>
              <w:t>н</w:t>
            </w:r>
            <w:r>
              <w:rPr/>
              <w:t>спортом России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7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70000">
            <w:pPr>
              <w:pStyle w:val="Style_2"/>
              <w:widowControl w:val="1"/>
              <w:ind/>
              <w:jc w:val="center"/>
              <w:rPr/>
            </w:pPr>
            <w:r>
              <w:rPr/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70000">
            <w:pPr>
              <w:pStyle w:val="Style_2"/>
              <w:rPr/>
            </w:pPr>
            <w:r>
              <w:rPr/>
              <w:t>Доля граждан старшего возраста (женщины: 55 - 79 лет; мужчины: 60 - 79 лет), систематически з</w:t>
            </w:r>
            <w:r>
              <w:rPr/>
              <w:t>а</w:t>
            </w:r>
            <w:r>
              <w:rPr/>
              <w:t>нимающихся физич</w:t>
            </w:r>
            <w:r>
              <w:rPr/>
              <w:t>е</w:t>
            </w:r>
            <w:r>
              <w:rPr/>
              <w:t>ской культурой и спо</w:t>
            </w:r>
            <w:r>
              <w:rPr/>
              <w:t>р</w:t>
            </w:r>
            <w:r>
              <w:rPr/>
              <w:t>том в общей численности гра</w:t>
            </w:r>
            <w:r>
              <w:rPr/>
              <w:t>ж</w:t>
            </w:r>
            <w:r>
              <w:rPr/>
              <w:t>дан старшего во</w:t>
            </w:r>
            <w:r>
              <w:rPr/>
              <w:t>з</w:t>
            </w:r>
            <w:r>
              <w:rPr/>
              <w:t>раста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7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70000">
            <w:pPr>
              <w:pStyle w:val="Style_2"/>
              <w:widowControl w:val="1"/>
              <w:ind/>
              <w:jc w:val="center"/>
              <w:rPr/>
            </w:pPr>
            <w:r>
              <w:rPr/>
              <w:t>Дз = Чз / Чн x 100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70000">
            <w:pPr>
              <w:pStyle w:val="Style_2"/>
              <w:rPr/>
            </w:pPr>
            <w:r>
              <w:rPr/>
              <w:t>Чз - Численность занимающи</w:t>
            </w:r>
            <w:r>
              <w:rPr/>
              <w:t>х</w:t>
            </w:r>
            <w:r>
              <w:rPr/>
              <w:t>ся физической культурой и спортом в возрасте 55 - 79 лет (для же</w:t>
            </w:r>
            <w:r>
              <w:rPr/>
              <w:t>н</w:t>
            </w:r>
            <w:r>
              <w:rPr/>
              <w:t>щин) и 60 - 79 лет (для мужчин);</w:t>
            </w:r>
          </w:p>
          <w:p w14:paraId="CB070000">
            <w:pPr>
              <w:pStyle w:val="Style_2"/>
              <w:rPr/>
            </w:pPr>
          </w:p>
          <w:p w14:paraId="CC070000">
            <w:pPr>
              <w:pStyle w:val="Style_2"/>
              <w:rPr/>
            </w:pPr>
            <w:r>
              <w:rPr/>
              <w:t>Чн - Численность населения о</w:t>
            </w:r>
            <w:r>
              <w:rPr/>
              <w:t>б</w:t>
            </w:r>
            <w:r>
              <w:rPr/>
              <w:t>ласти в возрасте 55 - 79 лет (для женщин) и 60 - 79 лет (для му</w:t>
            </w:r>
            <w:r>
              <w:rPr/>
              <w:t>ж</w:t>
            </w:r>
            <w:r>
              <w:rPr/>
              <w:t>чин)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70000">
            <w:pPr>
              <w:pStyle w:val="Style_2"/>
              <w:rPr/>
            </w:pPr>
            <w:r>
              <w:rPr/>
              <w:t xml:space="preserve">1 - форма N 1-ФК </w:t>
            </w:r>
            <w:r>
              <w:rPr/>
              <w:t>«</w:t>
            </w:r>
            <w:r>
              <w:rPr/>
              <w:t>Свед</w:t>
            </w:r>
            <w:r>
              <w:rPr/>
              <w:t>е</w:t>
            </w:r>
            <w:r>
              <w:rPr/>
              <w:t>ния о физической культуре и спорте</w:t>
            </w:r>
            <w:r>
              <w:rPr/>
              <w:t>»</w:t>
            </w:r>
            <w:r>
              <w:rPr/>
              <w:t>, пр</w:t>
            </w:r>
            <w:r>
              <w:rPr/>
              <w:t>и</w:t>
            </w:r>
            <w:r>
              <w:rPr/>
              <w:t>каз Росстата от 27.03.2019 N 172,</w:t>
            </w:r>
          </w:p>
          <w:p w14:paraId="CE070000">
            <w:pPr>
              <w:pStyle w:val="Style_2"/>
              <w:rPr/>
            </w:pPr>
            <w:r>
              <w:rPr/>
              <w:t>4 - административная и</w:t>
            </w:r>
            <w:r>
              <w:rPr/>
              <w:t>н</w:t>
            </w:r>
            <w:r>
              <w:rPr/>
              <w:t>формация Росстата пред</w:t>
            </w:r>
            <w:r>
              <w:rPr/>
              <w:t>о</w:t>
            </w:r>
            <w:r>
              <w:rPr/>
              <w:t>ставляемая Ми</w:t>
            </w:r>
            <w:r>
              <w:rPr/>
              <w:t>н</w:t>
            </w:r>
            <w:r>
              <w:rPr/>
              <w:t>спортом России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7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70000">
            <w:pPr>
              <w:pStyle w:val="Style_2"/>
              <w:widowControl w:val="1"/>
              <w:ind/>
              <w:jc w:val="center"/>
              <w:rPr/>
            </w:pPr>
            <w:r>
              <w:rPr/>
              <w:t>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70000">
            <w:pPr>
              <w:pStyle w:val="Style_2"/>
              <w:rPr/>
            </w:pPr>
            <w:r>
              <w:rPr/>
              <w:t>доля лиц с ограниченн</w:t>
            </w:r>
            <w:r>
              <w:rPr/>
              <w:t>ы</w:t>
            </w:r>
            <w:r>
              <w:rPr/>
              <w:t>ми возможностями зд</w:t>
            </w:r>
            <w:r>
              <w:rPr/>
              <w:t>о</w:t>
            </w:r>
            <w:r>
              <w:rPr/>
              <w:t>ровья и инвалидов, систематич</w:t>
            </w:r>
            <w:r>
              <w:rPr/>
              <w:t>е</w:t>
            </w:r>
            <w:r>
              <w:rPr/>
              <w:t>ски занимающихся физ</w:t>
            </w:r>
            <w:r>
              <w:rPr/>
              <w:t>и</w:t>
            </w:r>
            <w:r>
              <w:rPr/>
              <w:t>ческой культурой и спо</w:t>
            </w:r>
            <w:r>
              <w:rPr/>
              <w:t>р</w:t>
            </w:r>
            <w:r>
              <w:rPr/>
              <w:t>том, в о</w:t>
            </w:r>
            <w:r>
              <w:rPr/>
              <w:t>б</w:t>
            </w:r>
            <w:r>
              <w:rPr/>
              <w:t>щей численности указанной категории нас</w:t>
            </w:r>
            <w:r>
              <w:rPr/>
              <w:t>е</w:t>
            </w:r>
            <w:r>
              <w:rPr/>
              <w:t>ления, не имеющего пр</w:t>
            </w:r>
            <w:r>
              <w:rPr/>
              <w:t>о</w:t>
            </w:r>
            <w:r>
              <w:rPr/>
              <w:t>тивоп</w:t>
            </w:r>
            <w:r>
              <w:rPr/>
              <w:t>о</w:t>
            </w:r>
            <w:r>
              <w:rPr/>
              <w:t>казаний для занятий физич</w:t>
            </w:r>
            <w:r>
              <w:rPr/>
              <w:t>е</w:t>
            </w:r>
            <w:r>
              <w:rPr/>
              <w:t>ской культурой и 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7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70000">
            <w:pPr>
              <w:pStyle w:val="Style_2"/>
              <w:widowControl w:val="1"/>
              <w:ind/>
              <w:jc w:val="center"/>
              <w:rPr/>
            </w:pPr>
            <w:r>
              <w:rPr/>
              <w:t>Ди = Чзи / (Чни - Чнп) x 100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70000">
            <w:pPr>
              <w:pStyle w:val="Style_2"/>
              <w:rPr/>
            </w:pPr>
            <w:r>
              <w:rPr/>
              <w:t>Чзи - численность лиц с огран</w:t>
            </w:r>
            <w:r>
              <w:rPr/>
              <w:t>и</w:t>
            </w:r>
            <w:r>
              <w:rPr/>
              <w:t>ченными возможностями здор</w:t>
            </w:r>
            <w:r>
              <w:rPr/>
              <w:t>о</w:t>
            </w:r>
            <w:r>
              <w:rPr/>
              <w:t>вья и инвалидов, систем</w:t>
            </w:r>
            <w:r>
              <w:rPr/>
              <w:t>а</w:t>
            </w:r>
            <w:r>
              <w:rPr/>
              <w:t>тически занимающихся физической кул</w:t>
            </w:r>
            <w:r>
              <w:rPr/>
              <w:t>ь</w:t>
            </w:r>
            <w:r>
              <w:rPr/>
              <w:t>турой и спо</w:t>
            </w:r>
            <w:r>
              <w:rPr/>
              <w:t>р</w:t>
            </w:r>
            <w:r>
              <w:rPr/>
              <w:t>том;</w:t>
            </w:r>
          </w:p>
          <w:p w14:paraId="D5070000">
            <w:pPr>
              <w:pStyle w:val="Style_2"/>
              <w:rPr/>
            </w:pPr>
            <w:r>
              <w:rPr/>
              <w:t>Чни - численность населения с ограниченными возможн</w:t>
            </w:r>
            <w:r>
              <w:rPr/>
              <w:t>о</w:t>
            </w:r>
            <w:r>
              <w:rPr/>
              <w:t>стями здоровья и инвалидов;</w:t>
            </w:r>
          </w:p>
          <w:p w14:paraId="D6070000">
            <w:pPr>
              <w:pStyle w:val="Style_2"/>
              <w:rPr/>
            </w:pPr>
            <w:r>
              <w:rPr/>
              <w:t>Чнп - численность инвал</w:t>
            </w:r>
            <w:r>
              <w:rPr/>
              <w:t>и</w:t>
            </w:r>
            <w:r>
              <w:rPr/>
              <w:t>дов, имеющих противопок</w:t>
            </w:r>
            <w:r>
              <w:rPr/>
              <w:t>а</w:t>
            </w:r>
            <w:r>
              <w:rPr/>
              <w:t>зания для занятия физической культ</w:t>
            </w:r>
            <w:r>
              <w:rPr/>
              <w:t>у</w:t>
            </w:r>
            <w:r>
              <w:rPr/>
              <w:t>рой и спортом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70000">
            <w:pPr>
              <w:pStyle w:val="Style_2"/>
              <w:rPr/>
            </w:pPr>
            <w:r>
              <w:rPr/>
              <w:t>1 - форма федерального статистического наблюд</w:t>
            </w:r>
            <w:r>
              <w:rPr/>
              <w:t>е</w:t>
            </w:r>
            <w:r>
              <w:rPr/>
              <w:t>ния N 3-АФК, утвержде</w:t>
            </w:r>
            <w:r>
              <w:rPr/>
              <w:t>н</w:t>
            </w:r>
            <w:r>
              <w:rPr/>
              <w:t>ная пр</w:t>
            </w:r>
            <w:r>
              <w:rPr/>
              <w:t>и</w:t>
            </w:r>
            <w:r>
              <w:rPr/>
              <w:t xml:space="preserve">казом ФСГС от 08.10.2018 N 603, форма </w:t>
            </w:r>
          </w:p>
          <w:p w14:paraId="D8070000">
            <w:pPr>
              <w:pStyle w:val="Style_2"/>
              <w:rPr/>
            </w:pPr>
            <w:r>
              <w:rPr/>
              <w:t xml:space="preserve">N 30 </w:t>
            </w:r>
            <w:r>
              <w:rPr/>
              <w:t>«</w:t>
            </w:r>
            <w:r>
              <w:rPr/>
              <w:t>Сведения о мед</w:t>
            </w:r>
            <w:r>
              <w:rPr/>
              <w:t>и</w:t>
            </w:r>
            <w:r>
              <w:rPr/>
              <w:t>цинской организации</w:t>
            </w:r>
            <w:r>
              <w:rPr/>
              <w:t>»</w:t>
            </w:r>
            <w:r>
              <w:rPr/>
              <w:t xml:space="preserve"> приказ Росстата от 30.12.2019 N 830  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7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70000">
            <w:pPr>
              <w:pStyle w:val="Style_2"/>
              <w:widowControl w:val="1"/>
              <w:ind/>
              <w:jc w:val="center"/>
              <w:rPr/>
            </w:pPr>
            <w:r>
              <w:rPr/>
              <w:t>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70000">
            <w:pPr>
              <w:pStyle w:val="Style_2"/>
              <w:rPr/>
            </w:pPr>
            <w:r>
              <w:rPr/>
              <w:t>Доля сельского насел</w:t>
            </w:r>
            <w:r>
              <w:rPr/>
              <w:t>е</w:t>
            </w:r>
            <w:r>
              <w:rPr/>
              <w:t>ния, систематически занима</w:t>
            </w:r>
            <w:r>
              <w:rPr/>
              <w:t>ю</w:t>
            </w:r>
            <w:r>
              <w:rPr/>
              <w:t>щегося физической кул</w:t>
            </w:r>
            <w:r>
              <w:rPr/>
              <w:t>ь</w:t>
            </w:r>
            <w:r>
              <w:rPr/>
              <w:t>турой и спо</w:t>
            </w:r>
            <w:r>
              <w:rPr/>
              <w:t>р</w:t>
            </w:r>
            <w:r>
              <w:rPr/>
              <w:t>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7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70000">
            <w:pPr>
              <w:pStyle w:val="Style_2"/>
              <w:widowControl w:val="1"/>
              <w:ind/>
              <w:jc w:val="center"/>
              <w:rPr/>
            </w:pPr>
            <w:r>
              <w:rPr/>
              <w:t>Дзсн=Чзсн/(Чсн-Чснп) х 100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E070000">
            <w:pPr>
              <w:pStyle w:val="Style_2"/>
              <w:rPr/>
            </w:pPr>
            <w:r>
              <w:rPr/>
              <w:t>Чзсн – численность сельск</w:t>
            </w:r>
            <w:r>
              <w:rPr/>
              <w:t>о</w:t>
            </w:r>
            <w:r>
              <w:rPr/>
              <w:t>го населения в возрасте от 3 до 79 лет, систематически занима</w:t>
            </w:r>
            <w:r>
              <w:rPr/>
              <w:t>ю</w:t>
            </w:r>
            <w:r>
              <w:rPr/>
              <w:t>щихся физической кул</w:t>
            </w:r>
            <w:r>
              <w:rPr/>
              <w:t>ь</w:t>
            </w:r>
            <w:r>
              <w:rPr/>
              <w:t>турой и спортом, человек; Чсн – числе</w:t>
            </w:r>
            <w:r>
              <w:rPr/>
              <w:t>н</w:t>
            </w:r>
            <w:r>
              <w:rPr/>
              <w:t>ность сельского населения в во</w:t>
            </w:r>
            <w:r>
              <w:rPr/>
              <w:t>з</w:t>
            </w:r>
            <w:r>
              <w:rPr/>
              <w:t>расте от 3 до 79 лет по с</w:t>
            </w:r>
            <w:r>
              <w:rPr/>
              <w:t>о</w:t>
            </w:r>
            <w:r>
              <w:rPr/>
              <w:t>стоянию на 1 января отчетного года, чел</w:t>
            </w:r>
            <w:r>
              <w:rPr/>
              <w:t>о</w:t>
            </w:r>
            <w:r>
              <w:rPr/>
              <w:t xml:space="preserve">век; </w:t>
            </w:r>
          </w:p>
          <w:p w14:paraId="DF070000">
            <w:pPr>
              <w:pStyle w:val="Style_2"/>
              <w:rPr/>
            </w:pPr>
            <w:r>
              <w:rPr/>
              <w:t>Чснп – Численность сельск</w:t>
            </w:r>
            <w:r>
              <w:rPr/>
              <w:t>о</w:t>
            </w:r>
            <w:r>
              <w:rPr/>
              <w:t>го населения в возрасте от 3 до 79 лет, имеющего противопоказ</w:t>
            </w:r>
            <w:r>
              <w:rPr/>
              <w:t>а</w:t>
            </w:r>
            <w:r>
              <w:rPr/>
              <w:t>ния и ограничения для занятий физ</w:t>
            </w:r>
            <w:r>
              <w:rPr/>
              <w:t>и</w:t>
            </w:r>
            <w:r>
              <w:rPr/>
              <w:t>ческой культурой и спортом, ч</w:t>
            </w:r>
            <w:r>
              <w:rPr/>
              <w:t>е</w:t>
            </w:r>
            <w:r>
              <w:rPr/>
              <w:t>ловек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70000">
            <w:pPr>
              <w:pStyle w:val="Style_2"/>
              <w:rPr/>
            </w:pPr>
            <w:r>
              <w:rPr/>
              <w:t xml:space="preserve">1 - форма N 1-ФК </w:t>
            </w:r>
            <w:r>
              <w:rPr/>
              <w:t>«</w:t>
            </w:r>
            <w:r>
              <w:rPr/>
              <w:t>Свед</w:t>
            </w:r>
            <w:r>
              <w:rPr/>
              <w:t>е</w:t>
            </w:r>
            <w:r>
              <w:rPr/>
              <w:t>ния о физической культуре и спорте</w:t>
            </w:r>
            <w:r>
              <w:rPr/>
              <w:t>»</w:t>
            </w:r>
            <w:r>
              <w:rPr/>
              <w:t>, пр</w:t>
            </w:r>
            <w:r>
              <w:rPr/>
              <w:t>и</w:t>
            </w:r>
            <w:r>
              <w:rPr/>
              <w:t>каз Росстата от 27.03.2019 N 172,</w:t>
            </w:r>
          </w:p>
          <w:p w14:paraId="E1070000">
            <w:pPr>
              <w:pStyle w:val="Style_2"/>
              <w:rPr/>
            </w:pPr>
          </w:p>
          <w:p w14:paraId="E2070000">
            <w:pPr>
              <w:pStyle w:val="Style_2"/>
              <w:rPr/>
            </w:pPr>
            <w:r>
              <w:rPr/>
              <w:t>4 - административная и</w:t>
            </w:r>
            <w:r>
              <w:rPr/>
              <w:t>н</w:t>
            </w:r>
            <w:r>
              <w:rPr/>
              <w:t>формация Росстата пред</w:t>
            </w:r>
            <w:r>
              <w:rPr/>
              <w:t>о</w:t>
            </w:r>
            <w:r>
              <w:rPr/>
              <w:t>ставляемая Ми</w:t>
            </w:r>
            <w:r>
              <w:rPr/>
              <w:t>н</w:t>
            </w:r>
            <w:r>
              <w:rPr/>
              <w:t>спортом России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7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70000">
            <w:pPr>
              <w:pStyle w:val="Style_2"/>
              <w:widowControl w:val="1"/>
              <w:ind/>
              <w:jc w:val="center"/>
              <w:rPr/>
            </w:pPr>
            <w:r>
              <w:rPr/>
              <w:t>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70000">
            <w:pPr>
              <w:pStyle w:val="Style_2"/>
              <w:rPr/>
            </w:pPr>
            <w:r>
              <w:rPr/>
              <w:t>Доля лиц, выполнивших нормативы испытаний (т</w:t>
            </w:r>
            <w:r>
              <w:rPr/>
              <w:t>е</w:t>
            </w:r>
            <w:r>
              <w:rPr/>
              <w:t>стов) Всероссийского фи</w:t>
            </w:r>
            <w:r>
              <w:rPr/>
              <w:t>з</w:t>
            </w:r>
            <w:r>
              <w:rPr/>
              <w:t xml:space="preserve">культурно-спортивного комплекса </w:t>
            </w:r>
            <w:r>
              <w:rPr/>
              <w:t>«</w:t>
            </w:r>
            <w:r>
              <w:rPr/>
              <w:t>Готов к труду и обороне (ГТО)</w:t>
            </w:r>
            <w:r>
              <w:rPr/>
              <w:t>»</w:t>
            </w:r>
            <w:r>
              <w:rPr/>
              <w:t>, в общей численности населения, принявшего участие в в</w:t>
            </w:r>
            <w:r>
              <w:rPr/>
              <w:t>ы</w:t>
            </w:r>
            <w:r>
              <w:rPr/>
              <w:t>полнении нормативов и</w:t>
            </w:r>
            <w:r>
              <w:rPr/>
              <w:t>с</w:t>
            </w:r>
            <w:r>
              <w:rPr/>
              <w:t>пытаний (тестов) Всеро</w:t>
            </w:r>
            <w:r>
              <w:rPr/>
              <w:t>с</w:t>
            </w:r>
            <w:r>
              <w:rPr/>
              <w:t>сийского физкульту</w:t>
            </w:r>
            <w:r>
              <w:rPr/>
              <w:t>р</w:t>
            </w:r>
            <w:r>
              <w:rPr/>
              <w:t>но-спортивного компле</w:t>
            </w:r>
            <w:r>
              <w:rPr/>
              <w:t>к</w:t>
            </w:r>
            <w:r>
              <w:rPr/>
              <w:t xml:space="preserve">са </w:t>
            </w:r>
            <w:r>
              <w:rPr/>
              <w:t>«</w:t>
            </w:r>
            <w:r>
              <w:rPr/>
              <w:t>Готов к труду и об</w:t>
            </w:r>
            <w:r>
              <w:rPr/>
              <w:t>о</w:t>
            </w:r>
            <w:r>
              <w:rPr/>
              <w:t>роне (ГТО)</w:t>
            </w:r>
            <w:r>
              <w:rPr/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7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70000">
            <w:pPr>
              <w:pStyle w:val="Style_2"/>
              <w:widowControl w:val="1"/>
              <w:ind/>
              <w:jc w:val="center"/>
              <w:rPr/>
            </w:pPr>
            <w:r>
              <w:rPr/>
              <w:t>Дг = Чг / Чнг x 100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70000">
            <w:pPr>
              <w:pStyle w:val="Style_2"/>
              <w:rPr/>
            </w:pPr>
            <w:r>
              <w:rPr/>
              <w:t>Чг - численность лиц, выполни</w:t>
            </w:r>
            <w:r>
              <w:rPr/>
              <w:t>в</w:t>
            </w:r>
            <w:r>
              <w:rPr/>
              <w:t>ших нормативы испытаний (т</w:t>
            </w:r>
            <w:r>
              <w:rPr/>
              <w:t>е</w:t>
            </w:r>
            <w:r>
              <w:rPr/>
              <w:t>стов) Всероссийского физкул</w:t>
            </w:r>
            <w:r>
              <w:rPr/>
              <w:t>ь</w:t>
            </w:r>
            <w:r>
              <w:rPr/>
              <w:t>турно-спортивного ко</w:t>
            </w:r>
            <w:r>
              <w:rPr/>
              <w:t>м</w:t>
            </w:r>
            <w:r>
              <w:rPr/>
              <w:t xml:space="preserve">плекса </w:t>
            </w:r>
            <w:r>
              <w:rPr/>
              <w:t>«</w:t>
            </w:r>
            <w:r>
              <w:rPr/>
              <w:t>Готов к труду и об</w:t>
            </w:r>
            <w:r>
              <w:rPr/>
              <w:t>о</w:t>
            </w:r>
            <w:r>
              <w:rPr/>
              <w:t>роне</w:t>
            </w:r>
            <w:r>
              <w:rPr/>
              <w:t>»</w:t>
            </w:r>
            <w:r>
              <w:rPr/>
              <w:t xml:space="preserve"> (ГТО);</w:t>
            </w:r>
          </w:p>
          <w:p w14:paraId="E9070000">
            <w:pPr>
              <w:pStyle w:val="Style_2"/>
              <w:rPr/>
            </w:pPr>
            <w:r>
              <w:rPr/>
              <w:t>Чнг - численность населения, принявшего участие в выполн</w:t>
            </w:r>
            <w:r>
              <w:rPr/>
              <w:t>е</w:t>
            </w:r>
            <w:r>
              <w:rPr/>
              <w:t>нии нормативов испытаний (т</w:t>
            </w:r>
            <w:r>
              <w:rPr/>
              <w:t>е</w:t>
            </w:r>
            <w:r>
              <w:rPr/>
              <w:t>стов) Всероссийского физкул</w:t>
            </w:r>
            <w:r>
              <w:rPr/>
              <w:t>ь</w:t>
            </w:r>
            <w:r>
              <w:rPr/>
              <w:t>турно-спортивного ко</w:t>
            </w:r>
            <w:r>
              <w:rPr/>
              <w:t>м</w:t>
            </w:r>
            <w:r>
              <w:rPr/>
              <w:t xml:space="preserve">плекса </w:t>
            </w:r>
            <w:r>
              <w:rPr/>
              <w:t>«</w:t>
            </w:r>
            <w:r>
              <w:rPr/>
              <w:t>Готов к труду и обороне</w:t>
            </w:r>
            <w:r>
              <w:rPr/>
              <w:t>»</w:t>
            </w:r>
            <w:r>
              <w:rPr/>
              <w:t xml:space="preserve"> (ГТО)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70000">
            <w:pPr>
              <w:pStyle w:val="Style_2"/>
              <w:rPr/>
            </w:pPr>
            <w:r>
              <w:rPr/>
              <w:t>1 - форма федерального статистического наблюд</w:t>
            </w:r>
            <w:r>
              <w:rPr/>
              <w:t>е</w:t>
            </w:r>
            <w:r>
              <w:rPr/>
              <w:t>ния N 2-ГТО, утвержде</w:t>
            </w:r>
            <w:r>
              <w:rPr/>
              <w:t>н</w:t>
            </w:r>
            <w:r>
              <w:rPr/>
              <w:t>ная прик</w:t>
            </w:r>
            <w:r>
              <w:rPr/>
              <w:t>а</w:t>
            </w:r>
            <w:r>
              <w:rPr/>
              <w:t>зом ФСГС от 17.08.2017 N 536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70000">
            <w:pPr>
              <w:pStyle w:val="Style_2"/>
              <w:rPr/>
            </w:pPr>
            <w:r>
              <w:rPr/>
              <w:t>Комитет по физической кул</w:t>
            </w:r>
            <w:r>
              <w:rPr/>
              <w:t>ь</w:t>
            </w:r>
            <w:r>
              <w:rPr/>
              <w:t>туре и  спорту  администр</w:t>
            </w:r>
            <w:r>
              <w:rPr/>
              <w:t>а</w:t>
            </w:r>
            <w:r>
              <w:rPr/>
              <w:t>ции округа</w:t>
            </w:r>
          </w:p>
        </w:tc>
      </w:tr>
    </w:tbl>
    <w:p w14:paraId="EC070000">
      <w:pPr>
        <w:widowControl w:val="1"/>
        <w:ind/>
        <w:jc w:val="right"/>
        <w:rPr>
          <w:sz w:val="27"/>
        </w:rPr>
      </w:pPr>
    </w:p>
    <w:p w14:paraId="ED070000">
      <w:pPr>
        <w:widowControl w:val="1"/>
        <w:ind/>
        <w:jc w:val="right"/>
        <w:rPr>
          <w:sz w:val="27"/>
        </w:rPr>
      </w:pPr>
    </w:p>
    <w:p w14:paraId="EE070000">
      <w:pPr>
        <w:pStyle w:val="Style_2"/>
        <w:widowControl w:val="1"/>
        <w:ind/>
        <w:jc w:val="right"/>
        <w:rPr>
          <w:sz w:val="27"/>
        </w:rPr>
      </w:pPr>
      <w:r>
        <w:rPr>
          <w:sz w:val="27"/>
        </w:rPr>
        <w:t>Приложение  3</w:t>
      </w:r>
    </w:p>
    <w:p w14:paraId="EF070000">
      <w:pPr>
        <w:pStyle w:val="Style_2"/>
        <w:rPr>
          <w:sz w:val="27"/>
        </w:rPr>
      </w:pPr>
    </w:p>
    <w:p w14:paraId="F007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ПАСПОРТ МУНИЦИПАЛЬНОГО ПРОЕКТА</w:t>
      </w:r>
    </w:p>
    <w:p w14:paraId="F107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«</w:t>
      </w:r>
      <w:r>
        <w:rPr>
          <w:sz w:val="27"/>
        </w:rPr>
        <w:t xml:space="preserve">Развитие инфраструктуры физической культуры и спорта, в том числе для лиц </w:t>
      </w:r>
    </w:p>
    <w:p w14:paraId="F207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с ограниченными возможност</w:t>
      </w:r>
      <w:r>
        <w:rPr>
          <w:sz w:val="27"/>
        </w:rPr>
        <w:t>я</w:t>
      </w:r>
      <w:r>
        <w:rPr>
          <w:sz w:val="27"/>
        </w:rPr>
        <w:t>ми здоровья и инвалидов</w:t>
      </w:r>
      <w:r>
        <w:rPr>
          <w:sz w:val="27"/>
        </w:rPr>
        <w:t>»</w:t>
      </w:r>
    </w:p>
    <w:p w14:paraId="F3070000">
      <w:pPr>
        <w:pStyle w:val="Style_2"/>
        <w:widowControl w:val="1"/>
        <w:ind/>
        <w:jc w:val="center"/>
        <w:rPr>
          <w:sz w:val="27"/>
        </w:rPr>
      </w:pPr>
    </w:p>
    <w:p w14:paraId="F407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1. Основные положения</w:t>
      </w:r>
    </w:p>
    <w:p w14:paraId="F5070000">
      <w:pPr>
        <w:pStyle w:val="Style_2"/>
        <w:widowControl w:val="1"/>
        <w:ind/>
        <w:jc w:val="right"/>
        <w:rPr>
          <w:sz w:val="27"/>
        </w:rPr>
      </w:pPr>
    </w:p>
    <w:tbl>
      <w:tblPr>
        <w:tblStyle w:val="Style_3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925"/>
        <w:gridCol w:w="8817"/>
      </w:tblGrid>
      <w:tr>
        <w:trPr>
          <w:trHeight w:hRule="atLeast" w:val="278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6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Краткое наименование проекта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7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</w:rPr>
              <w:t>Развитие инфраструктуры физической культуры и спорта, в том числе для лиц с ограниче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ными возможностями здоровья и инвалидов</w:t>
            </w:r>
            <w:r>
              <w:rPr>
                <w:sz w:val="26"/>
              </w:rPr>
              <w:t>»</w:t>
            </w:r>
          </w:p>
        </w:tc>
      </w:tr>
      <w:tr>
        <w:trPr>
          <w:trHeight w:hRule="atLeast" w:val="293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8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Сроки начала и окончания проекта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9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2027 – 2031 годы</w:t>
            </w:r>
          </w:p>
        </w:tc>
      </w:tr>
      <w:tr>
        <w:trPr>
          <w:trHeight w:hRule="atLeast" w:val="293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A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Руководитель проекта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B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Председатель комитета по физической культуре и спорту администрации округа Марютин Р.Н.</w:t>
            </w:r>
          </w:p>
        </w:tc>
      </w:tr>
      <w:tr>
        <w:trPr>
          <w:trHeight w:hRule="atLeast" w:val="351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C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Соответствие документам стратегического план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рования округа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D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 xml:space="preserve">МП </w:t>
            </w:r>
            <w:r>
              <w:rPr>
                <w:sz w:val="26"/>
              </w:rPr>
              <w:t>«</w:t>
            </w:r>
            <w:r>
              <w:rPr>
                <w:sz w:val="26"/>
              </w:rPr>
              <w:t>Развитие физической культуры, спорта и молодежной политики в К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рилловском мун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ципальном округе</w:t>
            </w:r>
            <w:r>
              <w:rPr>
                <w:sz w:val="26"/>
              </w:rPr>
              <w:t>»</w:t>
            </w:r>
          </w:p>
        </w:tc>
      </w:tr>
      <w:tr>
        <w:trPr>
          <w:trHeight w:hRule="atLeast" w:val="571"/>
        </w:trPr>
        <w:tc>
          <w:tcPr>
            <w:tcW w:type="dxa" w:w="5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E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>Региональные проекты, на достижение целей, пок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зателей, результатов которых направлен проект</w:t>
            </w:r>
          </w:p>
        </w:tc>
        <w:tc>
          <w:tcPr>
            <w:tcW w:type="dxa" w:w="8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FF070000">
            <w:pPr>
              <w:pStyle w:val="Style_2"/>
              <w:rPr>
                <w:sz w:val="26"/>
              </w:rPr>
            </w:pPr>
            <w:r>
              <w:rPr>
                <w:sz w:val="26"/>
              </w:rPr>
              <w:t xml:space="preserve">ГП </w:t>
            </w:r>
            <w:r>
              <w:rPr>
                <w:sz w:val="26"/>
              </w:rPr>
              <w:t>«</w:t>
            </w:r>
            <w:r>
              <w:rPr>
                <w:sz w:val="26"/>
              </w:rPr>
              <w:t>Развитие физической культуры и спорта в Вологодской области</w:t>
            </w:r>
            <w:r>
              <w:rPr>
                <w:sz w:val="26"/>
              </w:rPr>
              <w:t>»</w:t>
            </w:r>
          </w:p>
        </w:tc>
      </w:tr>
    </w:tbl>
    <w:p w14:paraId="00080000">
      <w:pPr>
        <w:pStyle w:val="Style_2"/>
        <w:widowControl w:val="1"/>
        <w:ind/>
        <w:jc w:val="center"/>
        <w:rPr>
          <w:sz w:val="27"/>
        </w:rPr>
      </w:pPr>
    </w:p>
    <w:p w14:paraId="0108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2. Показатели проекта</w:t>
      </w:r>
    </w:p>
    <w:p w14:paraId="0208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5"/>
        <w:gridCol w:w="5046"/>
        <w:gridCol w:w="1559"/>
        <w:gridCol w:w="1552"/>
        <w:gridCol w:w="7"/>
        <w:gridCol w:w="1417"/>
        <w:gridCol w:w="1417"/>
        <w:gridCol w:w="1559"/>
        <w:gridCol w:w="1670"/>
      </w:tblGrid>
      <w:tr>
        <w:tc>
          <w:tcPr>
            <w:tcW w:type="dxa" w:w="5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3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50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Задачи, показатели проекта</w:t>
            </w:r>
          </w:p>
          <w:p w14:paraId="05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14:paraId="07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измерения</w:t>
            </w:r>
          </w:p>
        </w:tc>
        <w:tc>
          <w:tcPr>
            <w:tcW w:type="dxa" w:w="297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Базовое значение</w:t>
            </w:r>
          </w:p>
        </w:tc>
        <w:tc>
          <w:tcPr>
            <w:tcW w:type="dxa" w:w="464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Значение показателя по годам</w:t>
            </w:r>
          </w:p>
        </w:tc>
      </w:tr>
      <w:tr>
        <w:trPr>
          <w:trHeight w:hRule="atLeast" w:val="367"/>
        </w:trPr>
        <w:tc>
          <w:tcPr>
            <w:tcW w:type="dxa" w:w="5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50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Значение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2027 год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2028 год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2029 год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50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42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</w:tr>
      <w:tr>
        <w:trPr>
          <w:trHeight w:hRule="atLeast" w:val="299"/>
        </w:trPr>
        <w:tc>
          <w:tcPr>
            <w:tcW w:type="dxa" w:w="1474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8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«</w:t>
            </w:r>
            <w:r>
              <w:rPr>
                <w:sz w:val="22"/>
              </w:rPr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  <w:r>
              <w:rPr>
                <w:sz w:val="22"/>
              </w:rPr>
              <w:t>»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8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type="dxa" w:w="50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8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Уровень обеспеченности населения округа спо</w:t>
            </w:r>
            <w:r>
              <w:rPr>
                <w:sz w:val="22"/>
              </w:rPr>
              <w:t>р</w:t>
            </w:r>
            <w:r>
              <w:rPr>
                <w:sz w:val="22"/>
              </w:rPr>
              <w:t>тивными сооружениями исходя из единовреме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ной пропус</w:t>
            </w:r>
            <w:r>
              <w:rPr>
                <w:sz w:val="22"/>
              </w:rPr>
              <w:t>к</w:t>
            </w:r>
            <w:r>
              <w:rPr>
                <w:sz w:val="22"/>
              </w:rPr>
              <w:t>ной способности объектов спорта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02</w:t>
            </w:r>
            <w:r>
              <w:rPr>
                <w:sz w:val="22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58,3</w:t>
            </w:r>
          </w:p>
        </w:tc>
      </w:tr>
    </w:tbl>
    <w:p w14:paraId="20080000">
      <w:pPr>
        <w:pStyle w:val="Style_2"/>
        <w:rPr/>
      </w:pPr>
    </w:p>
    <w:p w14:paraId="21080000">
      <w:pPr>
        <w:pStyle w:val="Style_2"/>
        <w:rPr/>
      </w:pPr>
    </w:p>
    <w:p w14:paraId="22080000">
      <w:pPr>
        <w:rPr/>
      </w:pPr>
    </w:p>
    <w:p w14:paraId="23080000">
      <w:pPr>
        <w:pStyle w:val="Style_2"/>
        <w:rPr/>
      </w:pPr>
    </w:p>
    <w:p w14:paraId="24080000">
      <w:pPr>
        <w:pStyle w:val="Style_2"/>
        <w:rPr/>
      </w:pPr>
    </w:p>
    <w:p w14:paraId="2508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3. Мероприятия (результаты проекта)</w:t>
      </w:r>
    </w:p>
    <w:p w14:paraId="2608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00"/>
        <w:gridCol w:w="2741"/>
        <w:gridCol w:w="1224"/>
        <w:gridCol w:w="2104"/>
        <w:gridCol w:w="969"/>
        <w:gridCol w:w="870"/>
        <w:gridCol w:w="764"/>
        <w:gridCol w:w="863"/>
        <w:gridCol w:w="863"/>
        <w:gridCol w:w="757"/>
        <w:gridCol w:w="853"/>
        <w:gridCol w:w="2381"/>
      </w:tblGrid>
      <w:tr>
        <w:trPr>
          <w:trHeight w:hRule="exact" w:val="579"/>
        </w:trPr>
        <w:tc>
          <w:tcPr>
            <w:tcW w:type="dxa" w:w="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80000">
            <w:pPr>
              <w:pStyle w:val="Style_2"/>
              <w:widowControl w:val="1"/>
              <w:ind/>
              <w:jc w:val="center"/>
              <w:rPr/>
            </w:pPr>
            <w:r>
              <w:rPr/>
              <w:t>№ п/п</w:t>
            </w:r>
          </w:p>
        </w:tc>
        <w:tc>
          <w:tcPr>
            <w:tcW w:type="dxa" w:w="27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8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Наименование задачи, </w:t>
            </w:r>
          </w:p>
          <w:p w14:paraId="2908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мероприятия (результата) </w:t>
            </w:r>
          </w:p>
          <w:p w14:paraId="2A080000">
            <w:pPr>
              <w:pStyle w:val="Style_2"/>
              <w:widowControl w:val="1"/>
              <w:ind/>
              <w:jc w:val="center"/>
              <w:rPr/>
            </w:pPr>
            <w:r>
              <w:rPr/>
              <w:t>пр</w:t>
            </w:r>
            <w:r>
              <w:rPr/>
              <w:t>о</w:t>
            </w:r>
            <w:r>
              <w:rPr/>
              <w:t>екта</w:t>
            </w:r>
          </w:p>
        </w:tc>
        <w:tc>
          <w:tcPr>
            <w:tcW w:type="dxa" w:w="12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8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Единица </w:t>
            </w:r>
          </w:p>
          <w:p w14:paraId="2C080000">
            <w:pPr>
              <w:pStyle w:val="Style_2"/>
              <w:widowControl w:val="1"/>
              <w:ind/>
              <w:jc w:val="center"/>
              <w:rPr/>
            </w:pPr>
            <w:r>
              <w:rPr/>
              <w:t>и</w:t>
            </w:r>
            <w:r>
              <w:rPr/>
              <w:t>з</w:t>
            </w:r>
            <w:r>
              <w:rPr/>
              <w:t>мерения</w:t>
            </w:r>
          </w:p>
          <w:p w14:paraId="2D080000">
            <w:pPr>
              <w:pStyle w:val="Style_2"/>
              <w:widowControl w:val="1"/>
              <w:ind/>
              <w:jc w:val="center"/>
              <w:rPr/>
            </w:pPr>
            <w:r>
              <w:rPr/>
              <w:t>(по ОКЕИ)</w:t>
            </w:r>
          </w:p>
        </w:tc>
        <w:tc>
          <w:tcPr>
            <w:tcW w:type="dxa" w:w="21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80000">
            <w:pPr>
              <w:pStyle w:val="Style_2"/>
              <w:widowControl w:val="1"/>
              <w:ind/>
              <w:jc w:val="center"/>
              <w:rPr/>
            </w:pPr>
            <w:r>
              <w:rPr/>
              <w:t>Тип мероприятия</w:t>
            </w:r>
          </w:p>
        </w:tc>
        <w:tc>
          <w:tcPr>
            <w:tcW w:type="dxa" w:w="18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80000">
            <w:pPr>
              <w:pStyle w:val="Style_2"/>
              <w:widowControl w:val="1"/>
              <w:ind/>
              <w:jc w:val="center"/>
              <w:rPr/>
            </w:pPr>
            <w:r>
              <w:rPr/>
              <w:t>Базовое значение</w:t>
            </w:r>
          </w:p>
        </w:tc>
        <w:tc>
          <w:tcPr>
            <w:tcW w:type="dxa" w:w="410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80000">
            <w:pPr>
              <w:pStyle w:val="Style_2"/>
              <w:widowControl w:val="1"/>
              <w:ind/>
              <w:jc w:val="center"/>
              <w:rPr/>
            </w:pPr>
            <w:r>
              <w:rPr/>
              <w:t>Период, год</w:t>
            </w:r>
          </w:p>
        </w:tc>
        <w:tc>
          <w:tcPr>
            <w:tcW w:type="dxa" w:w="23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3108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Связь </w:t>
            </w:r>
          </w:p>
          <w:p w14:paraId="3208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с показателями </w:t>
            </w:r>
          </w:p>
          <w:p w14:paraId="33080000">
            <w:pPr>
              <w:pStyle w:val="Style_2"/>
              <w:widowControl w:val="1"/>
              <w:ind/>
              <w:jc w:val="center"/>
              <w:rPr/>
            </w:pPr>
            <w:r>
              <w:rPr/>
              <w:t>пр</w:t>
            </w:r>
            <w:r>
              <w:rPr/>
              <w:t>о</w:t>
            </w:r>
            <w:r>
              <w:rPr/>
              <w:t>екта</w:t>
            </w:r>
          </w:p>
        </w:tc>
      </w:tr>
      <w:tr>
        <w:trPr>
          <w:trHeight w:hRule="exact" w:val="735"/>
        </w:trPr>
        <w:tc>
          <w:tcPr>
            <w:tcW w:type="dxa" w:w="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7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80000">
            <w:pPr>
              <w:pStyle w:val="Style_2"/>
              <w:widowControl w:val="1"/>
              <w:ind/>
              <w:jc w:val="center"/>
              <w:rPr/>
            </w:pPr>
            <w:r>
              <w:rPr/>
              <w:t>Значение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80000">
            <w:pPr>
              <w:pStyle w:val="Style_2"/>
              <w:widowControl w:val="1"/>
              <w:ind/>
              <w:jc w:val="center"/>
              <w:rPr/>
            </w:pPr>
            <w:r>
              <w:rPr/>
              <w:t>Год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80000">
            <w:pPr>
              <w:pStyle w:val="Style_2"/>
              <w:widowControl w:val="1"/>
              <w:ind/>
              <w:jc w:val="center"/>
              <w:rPr/>
            </w:pPr>
            <w:r>
              <w:rPr/>
              <w:t>2027    год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8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2028 </w:t>
            </w:r>
          </w:p>
          <w:p w14:paraId="38080000">
            <w:pPr>
              <w:pStyle w:val="Style_2"/>
              <w:widowControl w:val="1"/>
              <w:ind/>
              <w:jc w:val="center"/>
              <w:rPr/>
            </w:pPr>
            <w:r>
              <w:rPr/>
              <w:t>год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80000">
            <w:pPr>
              <w:pStyle w:val="Style_2"/>
              <w:widowControl w:val="1"/>
              <w:ind/>
              <w:jc w:val="center"/>
              <w:rPr/>
            </w:pPr>
            <w:r>
              <w:rPr/>
              <w:t>2029</w:t>
            </w:r>
          </w:p>
          <w:p w14:paraId="3A080000">
            <w:pPr>
              <w:pStyle w:val="Style_2"/>
              <w:widowControl w:val="1"/>
              <w:ind/>
              <w:jc w:val="center"/>
              <w:rPr/>
            </w:pPr>
            <w:r>
              <w:rPr/>
              <w:t>год</w:t>
            </w:r>
          </w:p>
        </w:tc>
        <w:tc>
          <w:tcPr>
            <w:tcW w:type="dxa" w:w="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3B08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2030 </w:t>
            </w:r>
          </w:p>
          <w:p w14:paraId="3C080000">
            <w:pPr>
              <w:pStyle w:val="Style_2"/>
              <w:widowControl w:val="1"/>
              <w:ind/>
              <w:jc w:val="center"/>
              <w:rPr/>
            </w:pPr>
            <w:r>
              <w:rPr/>
              <w:t>год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3D080000">
            <w:pPr>
              <w:pStyle w:val="Style_2"/>
              <w:widowControl w:val="1"/>
              <w:ind/>
              <w:jc w:val="center"/>
              <w:rPr/>
            </w:pPr>
            <w:r>
              <w:rPr/>
              <w:t>2031</w:t>
            </w:r>
          </w:p>
          <w:p w14:paraId="3E080000">
            <w:pPr>
              <w:pStyle w:val="Style_2"/>
              <w:widowControl w:val="1"/>
              <w:ind/>
              <w:jc w:val="center"/>
              <w:rPr/>
            </w:pPr>
            <w:r>
              <w:rPr/>
              <w:t>год</w:t>
            </w:r>
          </w:p>
        </w:tc>
        <w:tc>
          <w:tcPr>
            <w:tcW w:type="dxa" w:w="23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rPr>
          <w:trHeight w:hRule="exact" w:val="20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center"/>
          </w:tcPr>
          <w:p w14:paraId="3F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72"/>
              <w:bottom w:type="dxa" w:w="0"/>
              <w:right w:type="dxa" w:w="72"/>
            </w:tcMar>
            <w:vAlign w:val="center"/>
          </w:tcPr>
          <w:p w14:paraId="40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center"/>
          </w:tcPr>
          <w:p w14:paraId="41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center"/>
          </w:tcPr>
          <w:p w14:paraId="42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center"/>
          </w:tcPr>
          <w:p w14:paraId="43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center"/>
          </w:tcPr>
          <w:p w14:paraId="44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center"/>
          </w:tcPr>
          <w:p w14:paraId="45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center"/>
          </w:tcPr>
          <w:p w14:paraId="46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center"/>
          </w:tcPr>
          <w:p w14:paraId="47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type="dxa" w:w="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48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49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type="dxa" w:w="2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A08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</w:tr>
      <w:tr>
        <w:trPr>
          <w:trHeight w:hRule="exact" w:val="351"/>
        </w:trPr>
        <w:tc>
          <w:tcPr>
            <w:tcW w:type="dxa" w:w="14889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4B080000">
            <w:pPr>
              <w:pStyle w:val="Style_2"/>
              <w:widowControl w:val="1"/>
              <w:ind/>
              <w:jc w:val="center"/>
              <w:rPr/>
            </w:pPr>
            <w:r>
              <w:rPr/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>
        <w:trPr>
          <w:trHeight w:hRule="atLeast" w:val="1186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4C080000">
            <w:pPr>
              <w:pStyle w:val="Style_2"/>
              <w:widowControl w:val="1"/>
              <w:ind/>
              <w:jc w:val="center"/>
              <w:rPr/>
            </w:pPr>
            <w:r>
              <w:rPr/>
              <w:t>1.</w:t>
            </w: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72"/>
              <w:bottom w:type="dxa" w:w="0"/>
              <w:right w:type="dxa" w:w="72"/>
            </w:tcMar>
            <w:vAlign w:val="top"/>
          </w:tcPr>
          <w:p w14:paraId="4D080000">
            <w:pPr>
              <w:pStyle w:val="Style_2"/>
              <w:rPr/>
            </w:pPr>
            <w:r>
              <w:rPr/>
              <w:t>Создание условий для занятий инвалидов, лиц с ограниче</w:t>
            </w:r>
            <w:r>
              <w:rPr/>
              <w:t>н</w:t>
            </w:r>
            <w:r>
              <w:rPr/>
              <w:t>ными возможностями здор</w:t>
            </w:r>
            <w:r>
              <w:rPr/>
              <w:t>о</w:t>
            </w:r>
            <w:r>
              <w:rPr/>
              <w:t xml:space="preserve">вья  физической культурой и спортом </w:t>
            </w: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4E08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  <w:p w14:paraId="4F080000">
            <w:pPr>
              <w:pStyle w:val="Style_2"/>
              <w:widowControl w:val="1"/>
              <w:ind/>
              <w:jc w:val="center"/>
              <w:rPr/>
            </w:pPr>
          </w:p>
          <w:p w14:paraId="5008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2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1080000">
            <w:pPr>
              <w:pStyle w:val="Style_2"/>
              <w:rPr/>
            </w:pP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2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308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4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5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6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57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58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3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59080000">
            <w:pPr>
              <w:pStyle w:val="Style_2"/>
              <w:rPr/>
            </w:pPr>
            <w:r>
              <w:rPr/>
              <w:t>Количество спортивных с</w:t>
            </w:r>
            <w:r>
              <w:rPr/>
              <w:t>о</w:t>
            </w:r>
            <w:r>
              <w:rPr/>
              <w:t>оружений для занятий физ</w:t>
            </w:r>
            <w:r>
              <w:rPr/>
              <w:t>и</w:t>
            </w:r>
            <w:r>
              <w:rPr/>
              <w:t>ческой культурой и спортом</w:t>
            </w:r>
          </w:p>
          <w:p w14:paraId="5A080000">
            <w:pPr>
              <w:pStyle w:val="Style_2"/>
              <w:rPr/>
            </w:pPr>
          </w:p>
        </w:tc>
      </w:tr>
      <w:tr>
        <w:trPr>
          <w:trHeight w:hRule="atLeast" w:val="764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B080000">
            <w:pPr>
              <w:pStyle w:val="Style_2"/>
              <w:widowControl w:val="1"/>
              <w:ind/>
              <w:jc w:val="center"/>
              <w:rPr/>
            </w:pPr>
            <w:r>
              <w:rPr/>
              <w:t>2.</w:t>
            </w: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72"/>
              <w:bottom w:type="dxa" w:w="0"/>
              <w:right w:type="dxa" w:w="72"/>
            </w:tcMar>
            <w:vAlign w:val="top"/>
          </w:tcPr>
          <w:p w14:paraId="5C080000">
            <w:pPr>
              <w:pStyle w:val="Style_2"/>
              <w:rPr/>
            </w:pPr>
            <w:r>
              <w:rPr/>
              <w:t>Результат проекта: Укрепл</w:t>
            </w:r>
            <w:r>
              <w:rPr/>
              <w:t>е</w:t>
            </w:r>
            <w:r>
              <w:rPr/>
              <w:t>ние материал</w:t>
            </w:r>
            <w:r>
              <w:rPr/>
              <w:t>ьно-технической базы учреждений</w:t>
            </w: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D08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E080000">
            <w:pPr>
              <w:pStyle w:val="Style_2"/>
              <w:rPr/>
            </w:pP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5F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008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1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2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3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64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65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3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rPr>
          <w:trHeight w:hRule="atLeast" w:val="777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6080000">
            <w:pPr>
              <w:pStyle w:val="Style_2"/>
              <w:widowControl w:val="1"/>
              <w:ind/>
              <w:jc w:val="center"/>
              <w:rPr>
                <w:highlight w:val="cyan"/>
              </w:rPr>
            </w:pPr>
            <w:r>
              <w:rPr/>
              <w:t>3.</w:t>
            </w: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72"/>
              <w:bottom w:type="dxa" w:w="0"/>
              <w:right w:type="dxa" w:w="72"/>
            </w:tcMar>
            <w:vAlign w:val="top"/>
          </w:tcPr>
          <w:p w14:paraId="67080000">
            <w:pPr>
              <w:pStyle w:val="Style_2"/>
              <w:rPr/>
            </w:pPr>
            <w:r>
              <w:rPr/>
              <w:t>Проектирование и обустро</w:t>
            </w:r>
            <w:r>
              <w:rPr/>
              <w:t>й</w:t>
            </w:r>
            <w:r>
              <w:rPr/>
              <w:t xml:space="preserve">ство объекта: </w:t>
            </w:r>
            <w:r>
              <w:rPr/>
              <w:t>«</w:t>
            </w:r>
            <w:r>
              <w:rPr/>
              <w:t>Обустройство лыжероллерной трассы</w:t>
            </w:r>
            <w:r>
              <w:rPr/>
              <w:t>»</w:t>
            </w: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808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9080000">
            <w:pPr>
              <w:pStyle w:val="Style_2"/>
              <w:rPr/>
            </w:pP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A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B08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C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D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6E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6F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70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3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rPr>
          <w:trHeight w:hRule="atLeast" w:val="1327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1080000">
            <w:pPr>
              <w:pStyle w:val="Style_2"/>
              <w:widowControl w:val="1"/>
              <w:ind/>
              <w:jc w:val="center"/>
              <w:rPr>
                <w:highlight w:val="cyan"/>
              </w:rPr>
            </w:pPr>
            <w:r>
              <w:rPr/>
              <w:t>4.</w:t>
            </w: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72"/>
              <w:bottom w:type="dxa" w:w="0"/>
              <w:right w:type="dxa" w:w="72"/>
            </w:tcMar>
            <w:vAlign w:val="top"/>
          </w:tcPr>
          <w:p w14:paraId="72080000">
            <w:pPr>
              <w:pStyle w:val="Style_2"/>
              <w:rPr/>
            </w:pPr>
            <w:r>
              <w:rPr/>
              <w:t>Проектирование и строител</w:t>
            </w:r>
            <w:r>
              <w:rPr/>
              <w:t>ь</w:t>
            </w:r>
            <w:r>
              <w:rPr/>
              <w:t xml:space="preserve">ство объекта </w:t>
            </w:r>
            <w:r>
              <w:rPr/>
              <w:t>«</w:t>
            </w:r>
            <w:r>
              <w:rPr/>
              <w:t xml:space="preserve">Строительство физкультурно-спортивного комплекса с плавательным бассейном в г.Кириллов, </w:t>
            </w:r>
          </w:p>
          <w:p w14:paraId="73080000">
            <w:pPr>
              <w:pStyle w:val="Style_2"/>
              <w:rPr/>
            </w:pPr>
            <w:r>
              <w:rPr/>
              <w:t>В</w:t>
            </w:r>
            <w:r>
              <w:rPr/>
              <w:t>о</w:t>
            </w:r>
            <w:r>
              <w:rPr/>
              <w:t>логодской области</w:t>
            </w:r>
            <w:r>
              <w:rPr/>
              <w:t>»</w:t>
            </w: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408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5080000">
            <w:pPr>
              <w:pStyle w:val="Style_2"/>
              <w:rPr/>
            </w:pP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6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708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8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9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A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7B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7C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3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rPr>
          <w:trHeight w:hRule="atLeast" w:val="966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D080000">
            <w:pPr>
              <w:pStyle w:val="Style_2"/>
              <w:widowControl w:val="1"/>
              <w:ind/>
              <w:jc w:val="center"/>
              <w:rPr>
                <w:highlight w:val="cyan"/>
              </w:rPr>
            </w:pPr>
            <w:r>
              <w:rPr/>
              <w:t>5.</w:t>
            </w: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72"/>
              <w:bottom w:type="dxa" w:w="0"/>
              <w:right w:type="dxa" w:w="72"/>
            </w:tcMar>
            <w:vAlign w:val="top"/>
          </w:tcPr>
          <w:p w14:paraId="7E080000">
            <w:pPr>
              <w:pStyle w:val="Style_2"/>
              <w:rPr/>
            </w:pPr>
            <w:r>
              <w:rPr/>
              <w:t>Проектирование и строител</w:t>
            </w:r>
            <w:r>
              <w:rPr/>
              <w:t>ь</w:t>
            </w:r>
            <w:r>
              <w:rPr/>
              <w:t xml:space="preserve">ство объекта </w:t>
            </w:r>
            <w:r>
              <w:rPr/>
              <w:t>«</w:t>
            </w:r>
            <w:r>
              <w:rPr/>
              <w:t xml:space="preserve">Строительство крытого ледового катка с </w:t>
            </w:r>
            <w:r>
              <w:rPr/>
              <w:t>и</w:t>
            </w:r>
            <w:r>
              <w:rPr/>
              <w:t>с</w:t>
            </w:r>
            <w:r>
              <w:rPr/>
              <w:t>кусственным</w:t>
            </w:r>
            <w:r>
              <w:rPr/>
              <w:t xml:space="preserve"> льдом</w:t>
            </w:r>
            <w:r>
              <w:rPr/>
              <w:t>»</w:t>
            </w: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7F08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0080000">
            <w:pPr>
              <w:pStyle w:val="Style_2"/>
              <w:widowControl w:val="1"/>
              <w:ind/>
              <w:jc w:val="center"/>
              <w:rPr/>
            </w:pP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1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208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3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4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5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86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87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3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rPr>
          <w:trHeight w:hRule="atLeast" w:val="1336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8080000">
            <w:pPr>
              <w:pStyle w:val="Style_2"/>
              <w:widowControl w:val="1"/>
              <w:ind/>
              <w:jc w:val="center"/>
              <w:rPr>
                <w:highlight w:val="cyan"/>
              </w:rPr>
            </w:pPr>
            <w:r>
              <w:rPr/>
              <w:t>6.</w:t>
            </w:r>
          </w:p>
        </w:tc>
        <w:tc>
          <w:tcPr>
            <w:tcW w:type="dxa" w:w="2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72"/>
              <w:bottom w:type="dxa" w:w="0"/>
              <w:right w:type="dxa" w:w="72"/>
            </w:tcMar>
            <w:vAlign w:val="top"/>
          </w:tcPr>
          <w:p w14:paraId="89080000">
            <w:pPr>
              <w:pStyle w:val="Style_2"/>
              <w:rPr/>
            </w:pPr>
            <w:r>
              <w:rPr/>
              <w:t>Проектирование и строител</w:t>
            </w:r>
            <w:r>
              <w:rPr/>
              <w:t>ь</w:t>
            </w:r>
            <w:r>
              <w:rPr/>
              <w:t xml:space="preserve">ство объекта </w:t>
            </w:r>
            <w:r>
              <w:rPr/>
              <w:t>«</w:t>
            </w:r>
            <w:r>
              <w:rPr/>
              <w:t>Строительство спортивного зала в с.Ферапонтово</w:t>
            </w:r>
            <w:r>
              <w:rPr/>
              <w:t>»</w:t>
            </w:r>
          </w:p>
          <w:p w14:paraId="8A080000">
            <w:pPr>
              <w:pStyle w:val="Style_2"/>
              <w:rPr/>
            </w:pP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B080000">
            <w:pPr>
              <w:pStyle w:val="Style_2"/>
              <w:widowControl w:val="1"/>
              <w:ind/>
              <w:jc w:val="center"/>
              <w:rPr/>
            </w:pPr>
            <w:r>
              <w:rPr/>
              <w:t>%</w:t>
            </w:r>
          </w:p>
        </w:tc>
        <w:tc>
          <w:tcPr>
            <w:tcW w:type="dxa" w:w="2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C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D080000">
            <w:pPr>
              <w:pStyle w:val="Style_2"/>
              <w:widowControl w:val="1"/>
              <w:ind/>
              <w:jc w:val="center"/>
              <w:rPr/>
            </w:pPr>
            <w:r>
              <w:rPr/>
              <w:t>2025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E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8F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2"/>
              <w:left w:type="dxa" w:w="0"/>
              <w:bottom w:type="dxa" w:w="0"/>
              <w:right w:type="dxa" w:w="0"/>
            </w:tcMar>
            <w:vAlign w:val="top"/>
          </w:tcPr>
          <w:p w14:paraId="90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7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91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top"/>
          </w:tcPr>
          <w:p w14:paraId="92080000">
            <w:pPr>
              <w:pStyle w:val="Style_2"/>
              <w:widowControl w:val="1"/>
              <w:ind/>
              <w:jc w:val="center"/>
              <w:rPr/>
            </w:pPr>
            <w:r>
              <w:rPr/>
              <w:t>100</w:t>
            </w:r>
          </w:p>
        </w:tc>
        <w:tc>
          <w:tcPr>
            <w:tcW w:type="dxa" w:w="23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 w14:paraId="93080000">
      <w:pPr>
        <w:pStyle w:val="Style_2"/>
        <w:rPr/>
      </w:pPr>
    </w:p>
    <w:p w14:paraId="94080000">
      <w:pPr>
        <w:rPr/>
      </w:pPr>
    </w:p>
    <w:p w14:paraId="95080000">
      <w:pPr>
        <w:pStyle w:val="Style_2"/>
        <w:rPr/>
      </w:pPr>
    </w:p>
    <w:p w14:paraId="9608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4. Финансовое обеспечение реализации проекта</w:t>
      </w:r>
    </w:p>
    <w:p w14:paraId="97080000">
      <w:pPr>
        <w:widowControl w:val="1"/>
        <w:ind/>
        <w:jc w:val="right"/>
        <w:rPr>
          <w:sz w:val="27"/>
        </w:rPr>
      </w:pPr>
    </w:p>
    <w:p w14:paraId="98080000">
      <w:pPr>
        <w:pStyle w:val="Style_2"/>
        <w:widowControl w:val="1"/>
        <w:ind/>
        <w:jc w:val="right"/>
        <w:rPr>
          <w:sz w:val="27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5"/>
        <w:gridCol w:w="6946"/>
        <w:gridCol w:w="1276"/>
        <w:gridCol w:w="1276"/>
        <w:gridCol w:w="1134"/>
        <w:gridCol w:w="1275"/>
        <w:gridCol w:w="1276"/>
        <w:gridCol w:w="1134"/>
      </w:tblGrid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 xml:space="preserve">№ </w:t>
            </w:r>
          </w:p>
          <w:p w14:paraId="9A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п/п</w:t>
            </w:r>
          </w:p>
        </w:tc>
        <w:tc>
          <w:tcPr>
            <w:tcW w:type="dxa" w:w="69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Источник финансового обеспечения</w:t>
            </w:r>
          </w:p>
        </w:tc>
        <w:tc>
          <w:tcPr>
            <w:tcW w:type="dxa" w:w="737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Объем финансового обеспечения по годам (тыс. руб.)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2025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2026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2027 год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2028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2029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всего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</w:t>
            </w: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8</w:t>
            </w:r>
          </w:p>
        </w:tc>
      </w:tr>
      <w:tr>
        <w:trPr>
          <w:trHeight w:hRule="atLeast" w:val="299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</w:t>
            </w:r>
          </w:p>
          <w:p w14:paraId="AC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AD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AE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AF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B0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B1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B2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B3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«</w:t>
            </w:r>
            <w:r>
              <w:rPr>
                <w:rFonts w:ascii="Tinos" w:hAnsi="Tinos"/>
                <w:sz w:val="24"/>
              </w:rPr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  <w:r>
              <w:rPr>
                <w:rFonts w:ascii="Tinos" w:hAnsi="Tinos"/>
                <w:sz w:val="24"/>
              </w:rPr>
              <w:t>»</w:t>
            </w:r>
          </w:p>
          <w:p w14:paraId="B5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350,0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350,0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625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6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99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8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1.1.</w:t>
            </w:r>
          </w:p>
          <w:p w14:paraId="D9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DA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DB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DC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DD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DE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DF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E0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E108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Создание условий для занятий инвалидов, лиц с ограниченными возмо</w:t>
            </w:r>
            <w:r>
              <w:rPr>
                <w:rFonts w:ascii="Tinos" w:hAnsi="Tinos"/>
                <w:sz w:val="24"/>
              </w:rPr>
              <w:t>ж</w:t>
            </w:r>
            <w:r>
              <w:rPr>
                <w:rFonts w:ascii="Tinos" w:hAnsi="Tinos"/>
                <w:sz w:val="24"/>
              </w:rPr>
              <w:t>ностями здоровья  физической культурой и спортом</w:t>
            </w:r>
          </w:p>
          <w:p w14:paraId="E3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8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399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8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99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1.2.</w:t>
            </w:r>
          </w:p>
          <w:p w14:paraId="07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08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09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0A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0B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0C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0D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0E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Укрепление материально-технической базы учреждений</w:t>
            </w:r>
          </w:p>
          <w:p w14:paraId="10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350,0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70,0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350,0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  <w:p w14:paraId="2C090000">
            <w:pPr>
              <w:pStyle w:val="Style_2"/>
              <w:widowControl w:val="1"/>
              <w:ind/>
              <w:jc w:val="center"/>
              <w:rPr/>
            </w:pP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99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1.3.</w:t>
            </w:r>
          </w:p>
          <w:p w14:paraId="35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36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37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38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39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3A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3B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3C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 xml:space="preserve">Реализация мероприятий по обустройству объектов городской и сельской инфраструктуры для занятий физической культурой и спортом </w:t>
            </w:r>
          </w:p>
          <w:p w14:paraId="3E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99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1.4.</w:t>
            </w:r>
          </w:p>
          <w:p w14:paraId="62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3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4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5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6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7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8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9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A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6B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 xml:space="preserve">Проектирование и строительство объекта </w:t>
            </w:r>
            <w:r>
              <w:rPr>
                <w:rFonts w:ascii="Tinos" w:hAnsi="Tinos"/>
                <w:sz w:val="24"/>
              </w:rPr>
              <w:t>«</w:t>
            </w:r>
            <w:r>
              <w:rPr>
                <w:rFonts w:ascii="Tinos" w:hAnsi="Tinos"/>
                <w:sz w:val="24"/>
              </w:rPr>
              <w:t>Строительство физкультурно-спортивного комплекса с плавательным бассейном в г.Кириллов, Волого</w:t>
            </w:r>
            <w:r>
              <w:rPr>
                <w:rFonts w:ascii="Tinos" w:hAnsi="Tinos"/>
                <w:sz w:val="24"/>
              </w:rPr>
              <w:t>д</w:t>
            </w:r>
            <w:r>
              <w:rPr>
                <w:rFonts w:ascii="Tinos" w:hAnsi="Tinos"/>
                <w:sz w:val="24"/>
              </w:rPr>
              <w:t>ской области</w:t>
            </w:r>
            <w:r>
              <w:rPr>
                <w:rFonts w:ascii="Tinos" w:hAnsi="Tinos"/>
                <w:sz w:val="24"/>
              </w:rPr>
              <w:t>»</w:t>
            </w:r>
          </w:p>
          <w:p w14:paraId="6D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  <w:p w14:paraId="89090000">
            <w:pPr>
              <w:pStyle w:val="Style_2"/>
              <w:widowControl w:val="1"/>
              <w:ind/>
              <w:jc w:val="center"/>
              <w:rPr/>
            </w:pP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99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1.5.</w:t>
            </w:r>
          </w:p>
          <w:p w14:paraId="92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93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94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95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96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97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98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99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9A090000">
            <w:pPr>
              <w:rPr>
                <w:rFonts w:ascii="Tinos" w:hAnsi="Tinos"/>
                <w:sz w:val="24"/>
              </w:rPr>
            </w:pP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Укрепление материально-технической базы муниципальных физкультурно-спортивных организаций</w:t>
            </w:r>
          </w:p>
          <w:p w14:paraId="9C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1.6.</w:t>
            </w:r>
          </w:p>
          <w:p w14:paraId="C0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C1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C2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C3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C4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C5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 xml:space="preserve">Проектирование и строительство объекта </w:t>
            </w:r>
            <w:r>
              <w:rPr>
                <w:rFonts w:ascii="Tinos" w:hAnsi="Tinos"/>
                <w:sz w:val="24"/>
              </w:rPr>
              <w:t>«</w:t>
            </w:r>
            <w:r>
              <w:rPr>
                <w:rFonts w:ascii="Tinos" w:hAnsi="Tinos"/>
                <w:sz w:val="24"/>
              </w:rPr>
              <w:t>Строительство крытого ледов</w:t>
            </w:r>
            <w:r>
              <w:rPr>
                <w:rFonts w:ascii="Tinos" w:hAnsi="Tinos"/>
                <w:sz w:val="24"/>
              </w:rPr>
              <w:t>о</w:t>
            </w:r>
            <w:r>
              <w:rPr>
                <w:rFonts w:ascii="Tinos" w:hAnsi="Tinos"/>
                <w:sz w:val="24"/>
              </w:rPr>
              <w:t>го катка с искусственным льдом</w:t>
            </w:r>
            <w:r>
              <w:rPr>
                <w:rFonts w:ascii="Tinos" w:hAnsi="Tinos"/>
                <w:sz w:val="24"/>
              </w:rPr>
              <w:t>»</w:t>
            </w:r>
          </w:p>
          <w:p w14:paraId="C7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1.7.</w:t>
            </w:r>
          </w:p>
          <w:p w14:paraId="EB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EC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ED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EE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EF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F0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F1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  <w:p w14:paraId="F2090000">
            <w:pPr>
              <w:pStyle w:val="Style_2"/>
              <w:widowControl w:val="1"/>
              <w:ind/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 xml:space="preserve">Проектирование и строительство объекта </w:t>
            </w:r>
            <w:r>
              <w:rPr>
                <w:rFonts w:ascii="Tinos" w:hAnsi="Tinos"/>
                <w:sz w:val="24"/>
              </w:rPr>
              <w:t>«</w:t>
            </w:r>
            <w:r>
              <w:rPr>
                <w:rFonts w:ascii="Tinos" w:hAnsi="Tinos"/>
                <w:sz w:val="24"/>
              </w:rPr>
              <w:t>Строительство спортивного зала в с.Ферапонтово</w:t>
            </w:r>
            <w:r>
              <w:rPr>
                <w:rFonts w:ascii="Tinos" w:hAnsi="Tinos"/>
                <w:sz w:val="24"/>
              </w:rPr>
              <w:t>»</w:t>
            </w:r>
          </w:p>
          <w:p w14:paraId="F4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9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9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1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2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3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A0000">
            <w:pPr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1.8.</w:t>
            </w: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Реализация мероприятий по закупке и монтажу оборудования для создания модульных спортивных сооружений</w:t>
            </w:r>
          </w:p>
          <w:p w14:paraId="19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всего, в том числе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собственные доходы бюджета округа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C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A0000">
            <w:pPr>
              <w:pStyle w:val="Style_2"/>
              <w:rPr>
                <w:rFonts w:ascii="Tinos" w:hAnsi="Tinos"/>
              </w:rPr>
            </w:pPr>
            <w:r>
              <w:rPr>
                <w:rFonts w:ascii="Tinos" w:hAnsi="Tinos"/>
                <w:sz w:val="24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8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A0000">
            <w:pPr>
              <w:pStyle w:val="Style_2"/>
              <w:widowControl w:val="1"/>
              <w:ind/>
              <w:jc w:val="center"/>
              <w:rPr/>
            </w:pPr>
            <w:r>
              <w:rPr>
                <w:sz w:val="24"/>
              </w:rPr>
              <w:t>0,0</w:t>
            </w:r>
          </w:p>
        </w:tc>
      </w:tr>
    </w:tbl>
    <w:p w14:paraId="3C0A0000">
      <w:pPr>
        <w:pStyle w:val="Style_2"/>
        <w:rPr/>
      </w:pPr>
    </w:p>
    <w:p w14:paraId="3D0A0000">
      <w:pPr>
        <w:rPr/>
      </w:pPr>
    </w:p>
    <w:p w14:paraId="3E0A0000">
      <w:pPr>
        <w:rPr/>
      </w:pPr>
    </w:p>
    <w:p w14:paraId="3F0A0000">
      <w:pPr>
        <w:rPr/>
      </w:pPr>
    </w:p>
    <w:p w14:paraId="400A0000">
      <w:pPr>
        <w:rPr/>
      </w:pPr>
    </w:p>
    <w:p w14:paraId="410A0000">
      <w:pPr>
        <w:rPr/>
      </w:pPr>
    </w:p>
    <w:p w14:paraId="420A0000">
      <w:pPr>
        <w:rPr/>
      </w:pPr>
    </w:p>
    <w:p w14:paraId="430A0000">
      <w:pPr>
        <w:rPr/>
      </w:pPr>
    </w:p>
    <w:p w14:paraId="440A0000">
      <w:pPr>
        <w:rPr/>
      </w:pPr>
    </w:p>
    <w:p w14:paraId="450A0000">
      <w:pPr>
        <w:rPr/>
      </w:pPr>
    </w:p>
    <w:p w14:paraId="460A0000">
      <w:pPr>
        <w:rPr/>
      </w:pPr>
    </w:p>
    <w:p w14:paraId="470A0000">
      <w:pPr>
        <w:rPr/>
      </w:pPr>
    </w:p>
    <w:p w14:paraId="480A0000">
      <w:pPr>
        <w:rPr/>
      </w:pPr>
    </w:p>
    <w:p w14:paraId="490A0000">
      <w:pPr>
        <w:rPr/>
      </w:pPr>
    </w:p>
    <w:p w14:paraId="4A0A0000">
      <w:pPr>
        <w:rPr/>
      </w:pPr>
    </w:p>
    <w:p w14:paraId="4B0A0000">
      <w:pPr>
        <w:rPr/>
      </w:pPr>
    </w:p>
    <w:p w14:paraId="4C0A0000">
      <w:pPr>
        <w:rPr/>
      </w:pPr>
    </w:p>
    <w:p w14:paraId="4D0A0000">
      <w:pPr>
        <w:pStyle w:val="Style_2"/>
        <w:rPr/>
      </w:pPr>
    </w:p>
    <w:p w14:paraId="4E0A0000">
      <w:pPr>
        <w:pStyle w:val="Style_2"/>
        <w:rPr/>
      </w:pPr>
    </w:p>
    <w:p w14:paraId="4F0A0000">
      <w:pPr>
        <w:pStyle w:val="Style_2"/>
        <w:rPr/>
      </w:pPr>
    </w:p>
    <w:p w14:paraId="500A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СВЕДЕНИЯ</w:t>
      </w:r>
    </w:p>
    <w:p w14:paraId="510A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 xml:space="preserve">о порядке сбора информации и методике расчёта показателей муниципальной программы (комплексной программы) </w:t>
      </w:r>
    </w:p>
    <w:p w14:paraId="520A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(стру</w:t>
      </w:r>
      <w:r>
        <w:rPr>
          <w:sz w:val="27"/>
        </w:rPr>
        <w:t>к</w:t>
      </w:r>
      <w:r>
        <w:rPr>
          <w:sz w:val="27"/>
        </w:rPr>
        <w:t>турных элементов)</w:t>
      </w:r>
    </w:p>
    <w:p w14:paraId="530A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2552"/>
        <w:gridCol w:w="1276"/>
        <w:gridCol w:w="2126"/>
        <w:gridCol w:w="2725"/>
        <w:gridCol w:w="2803"/>
        <w:gridCol w:w="2693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55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Обозначение и наим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нование</w:t>
            </w:r>
          </w:p>
          <w:p w14:paraId="57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показателя</w:t>
            </w:r>
          </w:p>
          <w:p w14:paraId="58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14:paraId="5A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измер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</w:t>
            </w:r>
          </w:p>
          <w:p w14:paraId="5B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(по ОКЕИ)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Алгоритм </w:t>
            </w:r>
          </w:p>
          <w:p w14:paraId="5D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формир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вания</w:t>
            </w:r>
          </w:p>
          <w:p w14:paraId="5E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(формула)</w:t>
            </w:r>
          </w:p>
          <w:p w14:paraId="5F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 методологические пояснения</w:t>
            </w:r>
          </w:p>
          <w:p w14:paraId="60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 показателю &lt;3&gt;</w:t>
            </w:r>
          </w:p>
        </w:tc>
        <w:tc>
          <w:tcPr>
            <w:tcW w:type="dxa" w:w="2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Показатели, </w:t>
            </w:r>
          </w:p>
          <w:p w14:paraId="62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использу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мые в формуле &lt;4&gt;</w:t>
            </w:r>
          </w:p>
        </w:tc>
        <w:tc>
          <w:tcPr>
            <w:tcW w:type="dxa" w:w="28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Метод сбора инфо</w:t>
            </w:r>
            <w:r>
              <w:rPr>
                <w:sz w:val="22"/>
              </w:rPr>
              <w:t>р</w:t>
            </w:r>
            <w:r>
              <w:rPr>
                <w:sz w:val="22"/>
              </w:rPr>
              <w:t>мации, индекс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формы</w:t>
            </w:r>
          </w:p>
          <w:p w14:paraId="64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отчётности &lt;5&gt;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Ответственный </w:t>
            </w:r>
          </w:p>
          <w:p w14:paraId="66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за сбор да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ных</w:t>
            </w:r>
          </w:p>
          <w:p w14:paraId="67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по показателю  &lt;6&gt;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2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28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A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Уровень обеспеченн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сти населения округа спортивными сооруж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ниями исходя из един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време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ной пропускной способности об</w:t>
            </w:r>
            <w:r>
              <w:rPr>
                <w:sz w:val="22"/>
              </w:rPr>
              <w:t>ъ</w:t>
            </w:r>
            <w:r>
              <w:rPr>
                <w:sz w:val="22"/>
              </w:rPr>
              <w:t>ектов спорта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A0000">
            <w:pPr>
              <w:pStyle w:val="Style_2"/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A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Уо = ЕПСфакт / ЕПСнорм x 100</w:t>
            </w:r>
          </w:p>
        </w:tc>
        <w:tc>
          <w:tcPr>
            <w:tcW w:type="dxa" w:w="2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A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ЕПСфакт - нормативная единовременная пропус</w:t>
            </w:r>
            <w:r>
              <w:rPr>
                <w:sz w:val="22"/>
              </w:rPr>
              <w:t>к</w:t>
            </w:r>
            <w:r>
              <w:rPr>
                <w:sz w:val="22"/>
              </w:rPr>
              <w:t>ная способность име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щихся спортивных с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оружений в Вологодской области с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гласно данным федерального статистич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ского наблюдения по форме N 1-ФК, человек;</w:t>
            </w:r>
          </w:p>
          <w:p w14:paraId="740A0000">
            <w:pPr>
              <w:pStyle w:val="Style_2"/>
              <w:rPr>
                <w:sz w:val="22"/>
              </w:rPr>
            </w:pPr>
          </w:p>
          <w:p w14:paraId="750A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ЕПСнорм - необходимая нормативная единовр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менная пропускная сп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собность имеющихся спортивных с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оружений, рассчитываемая в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ветствии с приказом М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нистерства спорта Ро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сийской Федерации от 21.03.2018 N 244, человек</w:t>
            </w:r>
          </w:p>
        </w:tc>
        <w:tc>
          <w:tcPr>
            <w:tcW w:type="dxa" w:w="28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A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1 - форма федерального статистического наблюд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 N 1-ФК, утвержденная приказом ФСГС от 17.11.2017 N 766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A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Комитет по физической культуре и  спорту  адм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нистрации округа</w:t>
            </w:r>
          </w:p>
        </w:tc>
      </w:tr>
    </w:tbl>
    <w:p w14:paraId="780A0000">
      <w:pPr>
        <w:pStyle w:val="Style_2"/>
        <w:rPr/>
      </w:pPr>
    </w:p>
    <w:p w14:paraId="790A0000">
      <w:pPr>
        <w:pStyle w:val="Style_2"/>
        <w:rPr/>
      </w:pPr>
    </w:p>
    <w:p w14:paraId="7A0A0000">
      <w:pPr>
        <w:rPr/>
      </w:pPr>
    </w:p>
    <w:p w14:paraId="7B0A0000">
      <w:pPr>
        <w:rPr/>
      </w:pPr>
    </w:p>
    <w:p w14:paraId="7C0A0000">
      <w:pPr>
        <w:rPr/>
      </w:pPr>
    </w:p>
    <w:p w14:paraId="7D0A0000">
      <w:pPr>
        <w:rPr/>
      </w:pPr>
    </w:p>
    <w:p w14:paraId="7E0A0000">
      <w:pPr>
        <w:rPr/>
      </w:pPr>
    </w:p>
    <w:p w14:paraId="7F0A0000">
      <w:pPr>
        <w:rPr/>
      </w:pPr>
    </w:p>
    <w:p w14:paraId="800A0000">
      <w:pPr>
        <w:rPr/>
      </w:pPr>
    </w:p>
    <w:p w14:paraId="810A0000">
      <w:pPr>
        <w:pStyle w:val="Style_2"/>
        <w:rPr/>
      </w:pPr>
    </w:p>
    <w:p w14:paraId="820A0000">
      <w:pPr>
        <w:pStyle w:val="Style_2"/>
        <w:widowControl w:val="1"/>
        <w:ind/>
        <w:jc w:val="right"/>
        <w:rPr>
          <w:sz w:val="27"/>
        </w:rPr>
      </w:pPr>
      <w:r>
        <w:rPr>
          <w:sz w:val="27"/>
        </w:rPr>
        <w:t>Приложение 5</w:t>
      </w:r>
    </w:p>
    <w:p w14:paraId="830A0000">
      <w:pPr>
        <w:pStyle w:val="Style_2"/>
        <w:rPr>
          <w:sz w:val="27"/>
        </w:rPr>
      </w:pPr>
    </w:p>
    <w:p w14:paraId="840A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План реализации муниципальной программы</w:t>
      </w:r>
    </w:p>
    <w:p w14:paraId="850A0000">
      <w:pPr>
        <w:pStyle w:val="Style_2"/>
        <w:widowControl w:val="1"/>
        <w:ind/>
        <w:jc w:val="center"/>
        <w:rPr>
          <w:sz w:val="27"/>
        </w:rPr>
      </w:pPr>
      <w:r>
        <w:rPr>
          <w:sz w:val="27"/>
        </w:rPr>
        <w:t>«</w:t>
      </w:r>
      <w:r>
        <w:rPr>
          <w:sz w:val="27"/>
        </w:rPr>
        <w:t>Развитие физической культуры, спорта и молодежной политики в Кирилловском муниципальном округе</w:t>
      </w:r>
      <w:r>
        <w:rPr>
          <w:sz w:val="27"/>
        </w:rPr>
        <w:t>»</w:t>
      </w:r>
    </w:p>
    <w:p w14:paraId="860A0000">
      <w:pPr>
        <w:pStyle w:val="Style_2"/>
        <w:widowControl w:val="1"/>
        <w:ind/>
        <w:jc w:val="center"/>
        <w:rPr>
          <w:sz w:val="27"/>
        </w:rPr>
      </w:pPr>
    </w:p>
    <w:tbl>
      <w:tblPr>
        <w:tblStyle w:val="Style_3"/>
        <w:tblW w:type="auto" w:w="0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3151"/>
        <w:gridCol w:w="2519"/>
        <w:gridCol w:w="32"/>
        <w:gridCol w:w="1701"/>
        <w:gridCol w:w="1843"/>
        <w:gridCol w:w="4646"/>
      </w:tblGrid>
      <w:tr>
        <w:trPr>
          <w:trHeight w:hRule="atLeast" w:val="428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A0000">
            <w:pPr>
              <w:pStyle w:val="Style_2"/>
              <w:widowControl w:val="1"/>
              <w:ind/>
              <w:jc w:val="center"/>
              <w:rPr/>
            </w:pPr>
            <w:r>
              <w:rPr/>
              <w:t>№</w:t>
            </w:r>
          </w:p>
          <w:p w14:paraId="880A0000">
            <w:pPr>
              <w:pStyle w:val="Style_2"/>
              <w:widowControl w:val="1"/>
              <w:ind/>
              <w:jc w:val="center"/>
              <w:rPr/>
            </w:pPr>
            <w:r>
              <w:rPr/>
              <w:t>п/п</w:t>
            </w:r>
          </w:p>
        </w:tc>
        <w:tc>
          <w:tcPr>
            <w:tcW w:type="dxa" w:w="3151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A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Наименование задачи, </w:t>
            </w:r>
          </w:p>
          <w:p w14:paraId="8A0A0000">
            <w:pPr>
              <w:pStyle w:val="Style_2"/>
              <w:widowControl w:val="1"/>
              <w:ind/>
              <w:jc w:val="center"/>
              <w:rPr/>
            </w:pPr>
            <w:r>
              <w:rPr/>
              <w:t>меропри</w:t>
            </w:r>
            <w:r>
              <w:rPr/>
              <w:t>я</w:t>
            </w:r>
            <w:r>
              <w:rPr/>
              <w:t>тия, контрольной точки</w:t>
            </w:r>
          </w:p>
        </w:tc>
        <w:tc>
          <w:tcPr>
            <w:tcW w:type="dxa" w:w="2551"/>
            <w:gridSpan w:val="2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A0000">
            <w:pPr>
              <w:pStyle w:val="Style_2"/>
              <w:widowControl w:val="1"/>
              <w:ind/>
              <w:jc w:val="center"/>
              <w:rPr/>
            </w:pPr>
            <w:r>
              <w:rPr/>
              <w:t>Ответственный</w:t>
            </w:r>
          </w:p>
          <w:p w14:paraId="8C0A0000">
            <w:pPr>
              <w:pStyle w:val="Style_2"/>
              <w:widowControl w:val="1"/>
              <w:ind/>
              <w:jc w:val="center"/>
              <w:rPr/>
            </w:pPr>
            <w:r>
              <w:rPr/>
              <w:t xml:space="preserve"> исполнитель, </w:t>
            </w:r>
          </w:p>
          <w:p w14:paraId="8D0A0000">
            <w:pPr>
              <w:pStyle w:val="Style_2"/>
              <w:widowControl w:val="1"/>
              <w:ind/>
              <w:jc w:val="center"/>
              <w:rPr/>
            </w:pPr>
            <w:r>
              <w:rPr/>
              <w:t>соисполн</w:t>
            </w:r>
            <w:r>
              <w:rPr/>
              <w:t>и</w:t>
            </w:r>
            <w:r>
              <w:rPr/>
              <w:t>тели, участники</w:t>
            </w:r>
          </w:p>
        </w:tc>
        <w:tc>
          <w:tcPr>
            <w:tcW w:type="dxa" w:w="3544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A0000">
            <w:pPr>
              <w:pStyle w:val="Style_2"/>
              <w:widowControl w:val="1"/>
              <w:ind/>
              <w:jc w:val="center"/>
              <w:rPr/>
            </w:pPr>
            <w:r>
              <w:rPr/>
              <w:t>Срок</w:t>
            </w:r>
            <w:r>
              <w:rPr/>
              <w:t xml:space="preserve"> реализации</w:t>
            </w:r>
          </w:p>
        </w:tc>
        <w:tc>
          <w:tcPr>
            <w:tcW w:type="dxa" w:w="464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A0000">
            <w:pPr>
              <w:pStyle w:val="Style_2"/>
              <w:widowControl w:val="1"/>
              <w:ind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hRule="atLeast" w:val="1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151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551"/>
            <w:gridSpan w:val="2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A0000">
            <w:pPr>
              <w:pStyle w:val="Style_2"/>
              <w:widowControl w:val="1"/>
              <w:ind/>
              <w:jc w:val="center"/>
              <w:rPr/>
            </w:pPr>
            <w:r>
              <w:rPr/>
              <w:t>начало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A0000">
            <w:pPr>
              <w:pStyle w:val="Style_2"/>
              <w:widowControl w:val="1"/>
              <w:ind/>
              <w:jc w:val="center"/>
              <w:rPr/>
            </w:pPr>
            <w:r>
              <w:rPr/>
              <w:t>окончание</w:t>
            </w:r>
          </w:p>
          <w:p w14:paraId="920A0000">
            <w:pPr>
              <w:pStyle w:val="Style_2"/>
              <w:widowControl w:val="1"/>
              <w:ind/>
              <w:jc w:val="center"/>
              <w:rPr/>
            </w:pPr>
            <w:r>
              <w:rPr/>
              <w:t>(дата наступления)</w:t>
            </w:r>
          </w:p>
        </w:tc>
        <w:tc>
          <w:tcPr>
            <w:tcW w:type="dxa" w:w="464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551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A0000">
            <w:pPr>
              <w:pStyle w:val="Style_2"/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</w:tr>
      <w:tr>
        <w:trPr>
          <w:trHeight w:hRule="atLeast" w:val="315"/>
        </w:trPr>
        <w:tc>
          <w:tcPr>
            <w:tcW w:type="dxa" w:w="70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A0000">
            <w:pPr>
              <w:pStyle w:val="Style_2"/>
              <w:widowControl w:val="1"/>
              <w:ind/>
              <w:jc w:val="center"/>
              <w:rPr/>
            </w:pPr>
            <w:r>
              <w:rPr/>
              <w:t>1.</w:t>
            </w:r>
          </w:p>
        </w:tc>
        <w:tc>
          <w:tcPr>
            <w:tcW w:type="dxa" w:w="13892"/>
            <w:gridSpan w:val="6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A0000">
            <w:pPr>
              <w:pStyle w:val="Style_2"/>
              <w:rPr/>
            </w:pPr>
            <w:r>
              <w:rPr/>
              <w:t>Увеличение доли граждан, систематически занимающихся физической культуро</w:t>
            </w:r>
            <w:r>
              <w:rPr/>
              <w:t>й и спортом</w:t>
            </w:r>
            <w:r>
              <w:rPr/>
              <w:t xml:space="preserve"> до 70 процентов к 2031 году</w:t>
            </w:r>
          </w:p>
          <w:p w14:paraId="9B0A0000">
            <w:pPr>
              <w:rPr/>
            </w:pPr>
          </w:p>
        </w:tc>
      </w:tr>
      <w:tr>
        <w:trPr>
          <w:trHeight w:hRule="atLeast" w:val="315"/>
        </w:trPr>
        <w:tc>
          <w:tcPr>
            <w:tcW w:type="dxa" w:w="70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A0000">
            <w:pPr>
              <w:pStyle w:val="Style_2"/>
              <w:widowControl w:val="1"/>
              <w:ind/>
              <w:jc w:val="center"/>
              <w:rPr/>
            </w:pPr>
            <w:r>
              <w:rPr/>
              <w:t>1.1</w:t>
            </w:r>
          </w:p>
        </w:tc>
        <w:tc>
          <w:tcPr>
            <w:tcW w:type="dxa" w:w="3151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A0000">
            <w:pPr>
              <w:pStyle w:val="Style_2"/>
              <w:rPr/>
            </w:pPr>
            <w:r>
              <w:rPr/>
              <w:t>Организация и проведение масс</w:t>
            </w:r>
            <w:r>
              <w:rPr/>
              <w:t>о</w:t>
            </w:r>
            <w:r>
              <w:rPr/>
              <w:t>вых мероприятий с нас</w:t>
            </w:r>
            <w:r>
              <w:rPr/>
              <w:t>е</w:t>
            </w:r>
            <w:r>
              <w:rPr/>
              <w:t xml:space="preserve">лением округа  </w:t>
            </w:r>
          </w:p>
        </w:tc>
        <w:tc>
          <w:tcPr>
            <w:tcW w:type="dxa" w:w="2551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9F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315"/>
        </w:trPr>
        <w:tc>
          <w:tcPr>
            <w:tcW w:type="dxa" w:w="70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A0000">
            <w:pPr>
              <w:pStyle w:val="Style_2"/>
              <w:widowControl w:val="1"/>
              <w:ind/>
              <w:jc w:val="center"/>
              <w:rPr/>
            </w:pPr>
            <w:r>
              <w:rPr/>
              <w:t>1.2.</w:t>
            </w:r>
          </w:p>
        </w:tc>
        <w:tc>
          <w:tcPr>
            <w:tcW w:type="dxa" w:w="3151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A0000">
            <w:pPr>
              <w:pStyle w:val="Style_2"/>
              <w:widowControl w:val="1"/>
              <w:spacing w:line="276" w:lineRule="auto"/>
              <w:ind/>
              <w:rPr>
                <w:sz w:val="24"/>
              </w:rPr>
            </w:pPr>
            <w:r>
              <w:rPr>
                <w:sz w:val="20"/>
              </w:rPr>
              <w:t xml:space="preserve">Мероприятия по участию в обеспечении подготовки спортивного резерва для спортивных сборных команд Вологодской области  </w:t>
            </w:r>
          </w:p>
        </w:tc>
        <w:tc>
          <w:tcPr>
            <w:tcW w:type="dxa" w:w="2551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5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A6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315"/>
        </w:trPr>
        <w:tc>
          <w:tcPr>
            <w:tcW w:type="dxa" w:w="70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A0000">
            <w:pPr>
              <w:pStyle w:val="Style_2"/>
              <w:widowControl w:val="1"/>
              <w:ind/>
              <w:jc w:val="center"/>
              <w:rPr/>
            </w:pPr>
            <w:r>
              <w:rPr/>
              <w:t>1.3.</w:t>
            </w:r>
          </w:p>
        </w:tc>
        <w:tc>
          <w:tcPr>
            <w:tcW w:type="dxa" w:w="3151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A0000">
            <w:pPr>
              <w:pStyle w:val="Style_2"/>
              <w:rPr/>
            </w:pPr>
            <w:r>
              <w:rPr/>
              <w:t xml:space="preserve">Реализация проекта </w:t>
            </w:r>
            <w:r>
              <w:rPr/>
              <w:t>«</w:t>
            </w:r>
            <w:r>
              <w:rPr/>
              <w:t>Наро</w:t>
            </w:r>
            <w:r>
              <w:rPr/>
              <w:t>д</w:t>
            </w:r>
            <w:r>
              <w:rPr/>
              <w:t>ный тренер</w:t>
            </w:r>
            <w:r>
              <w:rPr/>
              <w:t>»</w:t>
            </w:r>
            <w:r>
              <w:rPr/>
              <w:t xml:space="preserve"> на территории Кирилло</w:t>
            </w:r>
            <w:r>
              <w:rPr/>
              <w:t>в</w:t>
            </w:r>
            <w:r>
              <w:rPr/>
              <w:t>ского муниципал</w:t>
            </w:r>
            <w:r>
              <w:rPr/>
              <w:t>ь</w:t>
            </w:r>
            <w:r>
              <w:rPr/>
              <w:t>ного округа</w:t>
            </w:r>
          </w:p>
        </w:tc>
        <w:tc>
          <w:tcPr>
            <w:tcW w:type="dxa" w:w="2551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AD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31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A0000">
            <w:pPr>
              <w:pStyle w:val="Style_2"/>
              <w:widowControl w:val="1"/>
              <w:ind/>
              <w:jc w:val="center"/>
              <w:rPr/>
            </w:pPr>
            <w:r>
              <w:rPr/>
              <w:t>2.</w:t>
            </w:r>
          </w:p>
        </w:tc>
        <w:tc>
          <w:tcPr>
            <w:tcW w:type="dxa" w:w="1389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A0000">
            <w:pPr>
              <w:pStyle w:val="Style_2"/>
              <w:rPr/>
            </w:pPr>
            <w:r>
              <w:rPr/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</w:p>
          <w:p w14:paraId="B30A0000">
            <w:pPr>
              <w:rPr/>
            </w:pPr>
          </w:p>
        </w:tc>
      </w:tr>
      <w:tr>
        <w:trPr>
          <w:trHeight w:hRule="atLeast" w:val="31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A0000">
            <w:pPr>
              <w:pStyle w:val="Style_2"/>
              <w:widowControl w:val="1"/>
              <w:ind/>
              <w:jc w:val="center"/>
              <w:rPr/>
            </w:pPr>
            <w:r>
              <w:rPr/>
              <w:t>2.1.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A0000">
            <w:pPr>
              <w:pStyle w:val="Style_2"/>
              <w:rPr/>
            </w:pPr>
            <w:r>
              <w:rPr/>
              <w:t>Создание условий для занятий инвалидов, лиц с ограниче</w:t>
            </w:r>
            <w:r>
              <w:rPr/>
              <w:t>н</w:t>
            </w:r>
            <w:r>
              <w:rPr/>
              <w:t>ными возможностями здоровья  физ</w:t>
            </w:r>
            <w:r>
              <w:rPr/>
              <w:t>и</w:t>
            </w:r>
            <w:r>
              <w:rPr/>
              <w:t>ческой культурой и спортом</w:t>
            </w:r>
          </w:p>
        </w:tc>
        <w:tc>
          <w:tcPr>
            <w:tcW w:type="dxa" w:w="25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B7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31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A0000">
            <w:pPr>
              <w:pStyle w:val="Style_2"/>
              <w:widowControl w:val="1"/>
              <w:ind/>
              <w:jc w:val="center"/>
              <w:rPr/>
            </w:pPr>
            <w:r>
              <w:rPr/>
              <w:t>2.2.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A0000">
            <w:pPr>
              <w:pStyle w:val="Style_2"/>
              <w:rPr/>
            </w:pPr>
            <w:r>
              <w:rPr/>
              <w:t>Укрепление материально-технической базы учреждений</w:t>
            </w:r>
          </w:p>
        </w:tc>
        <w:tc>
          <w:tcPr>
            <w:tcW w:type="dxa" w:w="25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BE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1328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A0000">
            <w:pPr>
              <w:pStyle w:val="Style_2"/>
              <w:widowControl w:val="1"/>
              <w:ind/>
              <w:jc w:val="center"/>
              <w:rPr/>
            </w:pPr>
            <w:r>
              <w:rPr/>
              <w:t>2.3.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A0000">
            <w:pPr>
              <w:pStyle w:val="Style_2"/>
              <w:rPr/>
            </w:pPr>
            <w:r>
              <w:rPr/>
              <w:t>Проектирование и обустро</w:t>
            </w:r>
            <w:r>
              <w:rPr/>
              <w:t>й</w:t>
            </w:r>
            <w:r>
              <w:rPr/>
              <w:t xml:space="preserve">ство объекта: </w:t>
            </w:r>
            <w:r>
              <w:rPr/>
              <w:t>«</w:t>
            </w:r>
            <w:r>
              <w:rPr/>
              <w:t>Обустройство лыж</w:t>
            </w:r>
            <w:r>
              <w:rPr/>
              <w:t>е</w:t>
            </w:r>
            <w:r>
              <w:rPr/>
              <w:t>роллерной трассы</w:t>
            </w:r>
            <w:r>
              <w:rPr/>
              <w:t>»</w:t>
            </w:r>
          </w:p>
          <w:p w14:paraId="C40A0000">
            <w:pPr>
              <w:pStyle w:val="Style_2"/>
              <w:rPr/>
            </w:pPr>
          </w:p>
        </w:tc>
        <w:tc>
          <w:tcPr>
            <w:tcW w:type="dxa" w:w="25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C6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A0000">
            <w:pPr>
              <w:pStyle w:val="Style_2"/>
              <w:widowControl w:val="1"/>
              <w:ind/>
              <w:jc w:val="center"/>
              <w:rPr/>
            </w:pPr>
            <w:r>
              <w:rPr/>
              <w:t>2.4.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A0000">
            <w:pPr>
              <w:pStyle w:val="Style_2"/>
              <w:rPr/>
            </w:pPr>
            <w:r>
              <w:rPr/>
              <w:t>Проектирование и строител</w:t>
            </w:r>
            <w:r>
              <w:rPr/>
              <w:t>ь</w:t>
            </w:r>
            <w:r>
              <w:rPr/>
              <w:t xml:space="preserve">ство объекта </w:t>
            </w:r>
            <w:r>
              <w:rPr/>
              <w:t>«</w:t>
            </w:r>
            <w:r>
              <w:rPr/>
              <w:t>Строительство физкул</w:t>
            </w:r>
            <w:r>
              <w:rPr/>
              <w:t>ь</w:t>
            </w:r>
            <w:r>
              <w:rPr/>
              <w:t>турно-спортивного комплекса с плавательным бассейном в г.Кириллов, Вологодской обл</w:t>
            </w:r>
            <w:r>
              <w:rPr/>
              <w:t>а</w:t>
            </w:r>
            <w:r>
              <w:rPr/>
              <w:t>сти</w:t>
            </w:r>
            <w:r>
              <w:rPr/>
              <w:t>»</w:t>
            </w:r>
          </w:p>
        </w:tc>
        <w:tc>
          <w:tcPr>
            <w:tcW w:type="dxa" w:w="25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CD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A0000">
            <w:pPr>
              <w:pStyle w:val="Style_2"/>
              <w:widowControl w:val="1"/>
              <w:ind/>
              <w:jc w:val="center"/>
              <w:rPr/>
            </w:pPr>
            <w:r>
              <w:rPr/>
              <w:t>2.5.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A0000">
            <w:pPr>
              <w:pStyle w:val="Style_2"/>
              <w:rPr>
                <w:sz w:val="24"/>
              </w:rPr>
            </w:pPr>
            <w:r>
              <w:rPr>
                <w:sz w:val="20"/>
              </w:rPr>
              <w:t>Укрепление материально-технической базы муниципальных физкультурно-спортивных организаций</w:t>
            </w:r>
          </w:p>
          <w:p w14:paraId="D30A0000">
            <w:pPr>
              <w:pStyle w:val="Style_2"/>
              <w:rPr>
                <w:sz w:val="20"/>
              </w:rPr>
            </w:pPr>
          </w:p>
        </w:tc>
        <w:tc>
          <w:tcPr>
            <w:tcW w:type="dxa" w:w="25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D5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31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A0000">
            <w:pPr>
              <w:pStyle w:val="Style_2"/>
              <w:widowControl w:val="1"/>
              <w:ind/>
              <w:jc w:val="center"/>
              <w:rPr/>
            </w:pPr>
            <w:r>
              <w:rPr/>
              <w:t>2.6.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A0000">
            <w:pPr>
              <w:pStyle w:val="Style_2"/>
              <w:rPr/>
            </w:pPr>
            <w:r>
              <w:rPr/>
              <w:t>Проектирование и строител</w:t>
            </w:r>
            <w:r>
              <w:rPr/>
              <w:t>ь</w:t>
            </w:r>
            <w:r>
              <w:rPr/>
              <w:t xml:space="preserve">ство объекта </w:t>
            </w:r>
            <w:r>
              <w:rPr/>
              <w:t>«</w:t>
            </w:r>
            <w:r>
              <w:rPr/>
              <w:t>Строительство крытого ледового катка с и</w:t>
            </w:r>
            <w:r>
              <w:rPr/>
              <w:t>с</w:t>
            </w:r>
            <w:r>
              <w:rPr/>
              <w:t>кусственным льдом</w:t>
            </w:r>
            <w:r>
              <w:rPr/>
              <w:t>»</w:t>
            </w:r>
          </w:p>
        </w:tc>
        <w:tc>
          <w:tcPr>
            <w:tcW w:type="dxa" w:w="25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B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DC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31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A0000">
            <w:pPr>
              <w:pStyle w:val="Style_2"/>
              <w:widowControl w:val="1"/>
              <w:ind/>
              <w:jc w:val="center"/>
              <w:rPr/>
            </w:pPr>
            <w:r>
              <w:rPr/>
              <w:t>2.7.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A0000">
            <w:pPr>
              <w:pStyle w:val="Style_2"/>
              <w:rPr/>
            </w:pPr>
            <w:r>
              <w:rPr/>
              <w:t>Проектирование и строител</w:t>
            </w:r>
            <w:r>
              <w:rPr/>
              <w:t>ь</w:t>
            </w:r>
            <w:r>
              <w:rPr/>
              <w:t xml:space="preserve">ство объекта </w:t>
            </w:r>
            <w:r>
              <w:rPr/>
              <w:t>«</w:t>
            </w:r>
            <w:r>
              <w:rPr/>
              <w:t>Строительство спорти</w:t>
            </w:r>
            <w:r>
              <w:rPr/>
              <w:t>в</w:t>
            </w:r>
            <w:r>
              <w:rPr/>
              <w:t>ного зала в с.Ферапонтово</w:t>
            </w:r>
            <w:r>
              <w:rPr/>
              <w:t>»</w:t>
            </w:r>
          </w:p>
        </w:tc>
        <w:tc>
          <w:tcPr>
            <w:tcW w:type="dxa" w:w="25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20A0000">
            <w:pPr>
              <w:pStyle w:val="Style_2"/>
              <w:rPr/>
            </w:pPr>
            <w:r>
              <w:rPr/>
              <w:t>Комитет по физической культуре и  спорту адм</w:t>
            </w:r>
            <w:r>
              <w:rPr/>
              <w:t>и</w:t>
            </w:r>
            <w:r>
              <w:rPr/>
              <w:t xml:space="preserve">нистрации округа; </w:t>
            </w:r>
          </w:p>
          <w:p w14:paraId="E30A0000">
            <w:pPr>
              <w:pStyle w:val="Style_2"/>
              <w:rPr/>
            </w:pPr>
            <w:r>
              <w:rPr/>
              <w:t>МАУ КМО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31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A0000">
            <w:pPr>
              <w:pStyle w:val="Style_2"/>
              <w:widowControl w:val="1"/>
              <w:ind/>
              <w:jc w:val="center"/>
              <w:rPr/>
            </w:pPr>
            <w:r>
              <w:rPr/>
              <w:t>3.</w:t>
            </w:r>
          </w:p>
        </w:tc>
        <w:tc>
          <w:tcPr>
            <w:tcW w:type="dxa" w:w="1389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A0000">
            <w:pPr>
              <w:pStyle w:val="Style_2"/>
              <w:rPr/>
            </w:pPr>
            <w:r>
              <w:rPr/>
              <w:t>Обеспечение деятельности учреждений физической культуры и спорта</w:t>
            </w:r>
          </w:p>
          <w:p w14:paraId="E90A0000">
            <w:pPr>
              <w:rPr/>
            </w:pPr>
          </w:p>
          <w:p w14:paraId="EA0A0000">
            <w:pPr>
              <w:rPr/>
            </w:pP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A0000">
            <w:pPr>
              <w:pStyle w:val="Style_2"/>
              <w:widowControl w:val="1"/>
              <w:ind/>
              <w:jc w:val="center"/>
              <w:rPr/>
            </w:pPr>
            <w:r>
              <w:rPr/>
              <w:t>3.1.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A0000">
            <w:pPr>
              <w:pStyle w:val="Style_2"/>
              <w:rPr/>
            </w:pPr>
            <w:r>
              <w:rPr/>
              <w:t xml:space="preserve">Обеспечение деятельности МАУ КМР </w:t>
            </w:r>
            <w:r>
              <w:rPr/>
              <w:t>«</w:t>
            </w:r>
            <w:r>
              <w:rPr/>
              <w:t>Центр физического культ</w:t>
            </w:r>
            <w:r>
              <w:rPr/>
              <w:t>у</w:t>
            </w:r>
            <w:r>
              <w:rPr/>
              <w:t>ры и спорта</w:t>
            </w:r>
            <w:r>
              <w:rPr/>
              <w:t>»</w:t>
            </w:r>
          </w:p>
        </w:tc>
        <w:tc>
          <w:tcPr>
            <w:tcW w:type="dxa" w:w="2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A0000">
            <w:pPr>
              <w:pStyle w:val="Style_2"/>
              <w:widowControl w:val="1"/>
              <w:ind/>
              <w:jc w:val="center"/>
              <w:rPr/>
            </w:pPr>
            <w:r>
              <w:rPr/>
              <w:t>3.2.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A0000">
            <w:pPr>
              <w:pStyle w:val="Style_2"/>
              <w:rPr>
                <w:sz w:val="24"/>
              </w:rPr>
            </w:pPr>
            <w:r>
              <w:rPr>
                <w:sz w:val="20"/>
              </w:rPr>
              <w:t>Проведение мероприятий по антитеррористической защищенности объектов физической культуры и спорта</w:t>
            </w:r>
          </w:p>
          <w:p w14:paraId="F30A0000">
            <w:pPr>
              <w:pStyle w:val="Style_2"/>
              <w:rPr>
                <w:sz w:val="24"/>
              </w:rPr>
            </w:pPr>
            <w:r>
              <w:rPr>
                <w:sz w:val="20"/>
              </w:rPr>
              <w:t>всего, в том числе</w:t>
            </w:r>
          </w:p>
        </w:tc>
        <w:tc>
          <w:tcPr>
            <w:tcW w:type="dxa" w:w="2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A0000">
            <w:pPr>
              <w:pStyle w:val="Style_2"/>
              <w:rPr/>
            </w:pPr>
            <w:r>
              <w:rPr/>
              <w:t xml:space="preserve">МАУ КМО </w:t>
            </w:r>
            <w:r>
              <w:rPr/>
              <w:t>«</w:t>
            </w:r>
            <w:r>
              <w:rPr/>
              <w:t>Центр физ</w:t>
            </w:r>
            <w:r>
              <w:rPr/>
              <w:t>и</w:t>
            </w:r>
            <w:r>
              <w:rPr/>
              <w:t>ческой культуры и спорта</w:t>
            </w:r>
            <w:r>
              <w:rPr/>
              <w:t>»</w:t>
            </w:r>
          </w:p>
        </w:tc>
        <w:tc>
          <w:tcPr>
            <w:tcW w:type="dxa" w:w="17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A0000">
            <w:pPr>
              <w:pStyle w:val="Style_2"/>
              <w:widowControl w:val="1"/>
              <w:ind/>
              <w:jc w:val="center"/>
              <w:rPr/>
            </w:pPr>
            <w:r>
              <w:rPr/>
              <w:t>Январь 2027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A0000">
            <w:pPr>
              <w:pStyle w:val="Style_2"/>
              <w:widowControl w:val="1"/>
              <w:ind/>
              <w:jc w:val="center"/>
              <w:rPr/>
            </w:pPr>
            <w:r>
              <w:rPr/>
              <w:t>Декабрь 2031</w:t>
            </w:r>
          </w:p>
        </w:tc>
        <w:tc>
          <w:tcPr>
            <w:tcW w:type="dxa" w:w="4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A0000">
            <w:pPr>
              <w:pStyle w:val="Style_2"/>
              <w:widowControl w:val="1"/>
              <w:ind/>
              <w:jc w:val="center"/>
              <w:rPr/>
            </w:pPr>
            <w:r>
              <w:rPr/>
              <w:t>Квартальные и годовые отчеты</w:t>
            </w:r>
          </w:p>
        </w:tc>
      </w:tr>
    </w:tbl>
    <w:p w14:paraId="F80A0000">
      <w:pPr>
        <w:pStyle w:val="Style_2"/>
        <w:widowControl w:val="1"/>
        <w:ind/>
        <w:jc w:val="right"/>
        <w:rPr>
          <w:sz w:val="28"/>
        </w:rPr>
      </w:pPr>
      <w:r>
        <w:rPr>
          <w:sz w:val="28"/>
        </w:rPr>
        <w:t>».</w:t>
      </w:r>
    </w:p>
    <w:p w14:paraId="F90A0000">
      <w:pPr>
        <w:widowControl w:val="1"/>
        <w:ind/>
        <w:jc w:val="right"/>
        <w:rPr>
          <w:sz w:val="28"/>
        </w:rPr>
      </w:pPr>
    </w:p>
    <w:sectPr>
      <w:headerReference r:id="rId2" w:type="default"/>
      <w:footerReference r:id="rId1" w:type="first"/>
      <w:type w:val="nextPage"/>
      <w:pgSz w:h="11907" w:orient="landscape" w:w="16840"/>
      <w:pgMar w:bottom="426" w:footer="720" w:gutter="0" w:header="720" w:left="1418" w:right="851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FD0A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FE0A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17489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rPr>
        <w:sz w:val="12"/>
      </w:rPr>
    </w:pPr>
    <w:r>
      <w:rPr>
        <w:sz w:val="12"/>
      </w:rPr>
      <w:t>17489</w:t>
    </w: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FA0A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FB0A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FC0A0000">
      <w:pPr>
        <w:pStyle w:val="Style_2"/>
      </w:pPr>
      <w:r>
        <w:rPr>
          <w:vertAlign w:val="superscript"/>
        </w:rPr>
        <w:footnoteRef/>
      </w:r>
      <w:r>
        <w:t xml:space="preserve"> Указывается фактическое значение за год, предшествующий году разработки комплекса процессных мер</w:t>
      </w:r>
      <w:r>
        <w:t>о</w:t>
      </w:r>
      <w:r>
        <w:t xml:space="preserve">приятий. </w:t>
      </w:r>
    </w:p>
  </w:footnote>
</w:footnotes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2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next w:val="Style_2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57"/>
      <w:ind w:firstLine="0" w:left="283" w:right="0"/>
    </w:pPr>
  </w:style>
  <w:style w:styleId="Style_4_ch" w:type="character">
    <w:name w:val="toc 2"/>
    <w:basedOn w:val="Style_2_ch"/>
    <w:link w:val="Style_4"/>
  </w:style>
  <w:style w:styleId="Style_5" w:type="paragraph">
    <w:name w:val="Текст выноски"/>
    <w:basedOn w:val="Style_2"/>
    <w:next w:val="Style_5"/>
    <w:link w:val="Style_5_ch"/>
    <w:rPr>
      <w:rFonts w:ascii="Tahoma" w:hAnsi="Tahoma"/>
      <w:sz w:val="16"/>
    </w:rPr>
  </w:style>
  <w:style w:styleId="Style_5_ch" w:type="character">
    <w:name w:val="Текст выноски"/>
    <w:basedOn w:val="Style_2_ch"/>
    <w:link w:val="Style_5"/>
    <w:rPr>
      <w:rFonts w:ascii="Tahoma" w:hAnsi="Tahoma"/>
      <w:sz w:val="16"/>
    </w:rPr>
  </w:style>
  <w:style w:styleId="Style_6" w:type="paragraph">
    <w:name w:val="toc 4"/>
    <w:basedOn w:val="Style_2"/>
    <w:next w:val="Style_2"/>
    <w:link w:val="Style_6_ch"/>
    <w:uiPriority w:val="39"/>
    <w:pPr>
      <w:widowControl w:val="1"/>
      <w:spacing w:after="57"/>
      <w:ind w:firstLine="0" w:left="850" w:right="0"/>
    </w:pPr>
  </w:style>
  <w:style w:styleId="Style_6_ch" w:type="character">
    <w:name w:val="toc 4"/>
    <w:basedOn w:val="Style_2_ch"/>
    <w:link w:val="Style_6"/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2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2"/>
    <w:next w:val="Style_2"/>
    <w:link w:val="Style_8_ch"/>
    <w:uiPriority w:val="39"/>
    <w:pPr>
      <w:widowControl w:val="1"/>
      <w:spacing w:after="57"/>
      <w:ind w:firstLine="0" w:left="1417" w:right="0"/>
    </w:pPr>
  </w:style>
  <w:style w:styleId="Style_8_ch" w:type="character">
    <w:name w:val="toc 6"/>
    <w:basedOn w:val="Style_2_ch"/>
    <w:link w:val="Style_8"/>
  </w:style>
  <w:style w:styleId="Style_9" w:type="paragraph">
    <w:name w:val="toc 7"/>
    <w:basedOn w:val="Style_2"/>
    <w:next w:val="Style_2"/>
    <w:link w:val="Style_9_ch"/>
    <w:uiPriority w:val="39"/>
    <w:pPr>
      <w:widowControl w:val="1"/>
      <w:spacing w:after="57"/>
      <w:ind w:firstLine="0" w:left="1701" w:right="0"/>
    </w:pPr>
  </w:style>
  <w:style w:styleId="Style_9_ch" w:type="character">
    <w:name w:val="toc 7"/>
    <w:basedOn w:val="Style_2_ch"/>
    <w:link w:val="Style_9"/>
  </w:style>
  <w:style w:styleId="Style_10" w:type="paragraph">
    <w:name w:val="Footer"/>
    <w:basedOn w:val="Style_2"/>
    <w:link w:val="Style_10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0_ch" w:type="character">
    <w:name w:val="Footer"/>
    <w:basedOn w:val="Style_2_ch"/>
    <w:link w:val="Style_10"/>
  </w:style>
  <w:style w:styleId="Style_11" w:type="paragraph">
    <w:name w:val="Endnote"/>
    <w:basedOn w:val="Style_2"/>
    <w:link w:val="Style_11_ch"/>
    <w:pPr>
      <w:widowControl w:val="1"/>
      <w:spacing w:after="0" w:line="240" w:lineRule="auto"/>
      <w:ind/>
    </w:pPr>
    <w:rPr>
      <w:sz w:val="20"/>
    </w:rPr>
  </w:style>
  <w:style w:styleId="Style_11_ch" w:type="character">
    <w:name w:val="Endnote"/>
    <w:basedOn w:val="Style_2_ch"/>
    <w:link w:val="Style_11"/>
    <w:rPr>
      <w:sz w:val="20"/>
    </w:rPr>
  </w:style>
  <w:style w:styleId="Style_12" w:type="paragraph">
    <w:name w:val="heading 3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2_ch" w:type="character">
    <w:name w:val="heading 3"/>
    <w:basedOn w:val="Style_2_ch"/>
    <w:link w:val="Style_12"/>
    <w:rPr>
      <w:rFonts w:ascii="Arial" w:hAnsi="Arial"/>
      <w:sz w:val="30"/>
    </w:rPr>
  </w:style>
  <w:style w:styleId="Style_13" w:type="paragraph">
    <w:name w:val="heading 9"/>
    <w:basedOn w:val="Style_2"/>
    <w:next w:val="Style_2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3_ch" w:type="character">
    <w:name w:val="heading 9"/>
    <w:basedOn w:val="Style_2_ch"/>
    <w:link w:val="Style_13"/>
    <w:rPr>
      <w:rFonts w:ascii="Arial" w:hAnsi="Arial"/>
      <w:i w:val="1"/>
      <w:sz w:val="21"/>
    </w:rPr>
  </w:style>
  <w:style w:styleId="Style_1" w:type="paragraph">
    <w:name w:val="Ниж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Нижний колонтитул"/>
    <w:basedOn w:val="Style_2_ch"/>
    <w:link w:val="Style_1"/>
  </w:style>
  <w:style w:styleId="Style_14" w:type="paragraph">
    <w:name w:val="List Paragraph"/>
    <w:basedOn w:val="Style_2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2_ch"/>
    <w:link w:val="Style_14"/>
  </w:style>
  <w:style w:styleId="Style_15" w:type="paragraph">
    <w:name w:val="toc 3"/>
    <w:basedOn w:val="Style_2"/>
    <w:next w:val="Style_2"/>
    <w:link w:val="Style_15_ch"/>
    <w:uiPriority w:val="39"/>
    <w:pPr>
      <w:widowControl w:val="1"/>
      <w:spacing w:after="57"/>
      <w:ind w:firstLine="0" w:left="567" w:right="0"/>
    </w:pPr>
  </w:style>
  <w:style w:styleId="Style_15_ch" w:type="character">
    <w:name w:val="toc 3"/>
    <w:basedOn w:val="Style_2_ch"/>
    <w:link w:val="Style_15"/>
  </w:style>
  <w:style w:styleId="Style_16" w:type="paragraph">
    <w:name w:val="No Spacing"/>
    <w:link w:val="Style_16_ch"/>
    <w:pPr>
      <w:widowControl w:val="1"/>
      <w:spacing w:after="0" w:before="0" w:line="240" w:lineRule="auto"/>
      <w:ind/>
    </w:pPr>
  </w:style>
  <w:style w:styleId="Style_16_ch" w:type="character">
    <w:name w:val="No Spacing"/>
    <w:link w:val="Style_16"/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7_ch" w:type="character">
    <w:name w:val="heading 5"/>
    <w:basedOn w:val="Style_2_ch"/>
    <w:link w:val="Style_17"/>
    <w:rPr>
      <w:rFonts w:ascii="Arial" w:hAnsi="Arial"/>
      <w:b w:val="1"/>
      <w:sz w:val="24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18_ch" w:type="character">
    <w:name w:val="heading 1"/>
    <w:basedOn w:val="Style_2_ch"/>
    <w:link w:val="Style_18"/>
    <w:rPr>
      <w:rFonts w:ascii="Arial" w:hAnsi="Arial"/>
      <w:sz w:val="40"/>
    </w:rPr>
  </w:style>
  <w:style w:styleId="Style_19" w:type="paragraph">
    <w:name w:val="Hyperlink"/>
    <w:link w:val="Style_19_ch"/>
    <w:rPr>
      <w:color w:themeColor="hyperlink" w:val="0000FF"/>
      <w:u w:val="single"/>
    </w:rPr>
  </w:style>
  <w:style w:styleId="Style_19_ch" w:type="character">
    <w:name w:val="Hyperlink"/>
    <w:link w:val="Style_19"/>
    <w:rPr>
      <w:color w:themeColor="hyperlink" w:val="0000FF"/>
      <w:u w:val="single"/>
    </w:rPr>
  </w:style>
  <w:style w:styleId="Style_20" w:type="paragraph">
    <w:name w:val="Footnote"/>
    <w:basedOn w:val="Style_2"/>
    <w:link w:val="Style_20_ch"/>
    <w:pPr>
      <w:widowControl w:val="1"/>
      <w:spacing w:after="40" w:line="240" w:lineRule="auto"/>
      <w:ind/>
    </w:pPr>
    <w:rPr>
      <w:sz w:val="18"/>
    </w:rPr>
  </w:style>
  <w:style w:styleId="Style_20_ch" w:type="character">
    <w:name w:val="Footnote"/>
    <w:basedOn w:val="Style_2_ch"/>
    <w:link w:val="Style_20"/>
    <w:rPr>
      <w:sz w:val="18"/>
    </w:rPr>
  </w:style>
  <w:style w:styleId="Style_21" w:type="paragraph">
    <w:name w:val="heading 8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1_ch" w:type="character">
    <w:name w:val="heading 8"/>
    <w:basedOn w:val="Style_2_ch"/>
    <w:link w:val="Style_21"/>
    <w:rPr>
      <w:rFonts w:ascii="Arial" w:hAnsi="Arial"/>
      <w:i w:val="1"/>
      <w:sz w:val="22"/>
    </w:rPr>
  </w:style>
  <w:style w:styleId="Style_22" w:type="paragraph">
    <w:name w:val="toc 1"/>
    <w:basedOn w:val="Style_2"/>
    <w:next w:val="Style_2"/>
    <w:link w:val="Style_22_ch"/>
    <w:uiPriority w:val="39"/>
    <w:pPr>
      <w:widowControl w:val="1"/>
      <w:spacing w:after="57"/>
      <w:ind w:firstLine="0" w:left="0" w:right="0"/>
    </w:pPr>
  </w:style>
  <w:style w:styleId="Style_22_ch" w:type="character">
    <w:name w:val="toc 1"/>
    <w:basedOn w:val="Style_2_ch"/>
    <w:link w:val="Style_22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endnote reference"/>
    <w:link w:val="Style_24_ch"/>
    <w:rPr>
      <w:vertAlign w:val="superscript"/>
    </w:rPr>
  </w:style>
  <w:style w:styleId="Style_24_ch" w:type="character">
    <w:name w:val="endnote reference"/>
    <w:link w:val="Style_24"/>
    <w:rPr>
      <w:vertAlign w:val="superscript"/>
    </w:rPr>
  </w:style>
  <w:style w:styleId="Style_25" w:type="paragraph">
    <w:name w:val="footnote reference"/>
    <w:link w:val="Style_25_ch"/>
    <w:rPr>
      <w:vertAlign w:val="superscript"/>
    </w:rPr>
  </w:style>
  <w:style w:styleId="Style_25_ch" w:type="character">
    <w:name w:val="footnote reference"/>
    <w:link w:val="Style_25"/>
    <w:rPr>
      <w:vertAlign w:val="superscript"/>
    </w:rPr>
  </w:style>
  <w:style w:styleId="Style_26" w:type="paragraph">
    <w:name w:val="toc 9"/>
    <w:basedOn w:val="Style_2"/>
    <w:next w:val="Style_2"/>
    <w:link w:val="Style_26_ch"/>
    <w:uiPriority w:val="39"/>
    <w:pPr>
      <w:widowControl w:val="1"/>
      <w:spacing w:after="57"/>
      <w:ind w:firstLine="0" w:left="2268" w:right="0"/>
    </w:pPr>
  </w:style>
  <w:style w:styleId="Style_26_ch" w:type="character">
    <w:name w:val="toc 9"/>
    <w:basedOn w:val="Style_2_ch"/>
    <w:link w:val="Style_26"/>
  </w:style>
  <w:style w:styleId="Style_27" w:type="paragraph">
    <w:name w:val="Footer Char"/>
    <w:link w:val="Style_27_ch"/>
  </w:style>
  <w:style w:styleId="Style_27_ch" w:type="character">
    <w:name w:val="Footer Char"/>
    <w:link w:val="Style_27"/>
  </w:style>
  <w:style w:styleId="Style_28" w:type="paragraph">
    <w:name w:val="Intense Quote"/>
    <w:basedOn w:val="Style_2"/>
    <w:next w:val="Style_2"/>
    <w:link w:val="Style_2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8_ch" w:type="character">
    <w:name w:val="Intense Quote"/>
    <w:basedOn w:val="Style_2_ch"/>
    <w:link w:val="Style_28"/>
    <w:rPr>
      <w:i w:val="1"/>
    </w:rPr>
  </w:style>
  <w:style w:styleId="Style_29" w:type="paragraph">
    <w:name w:val="table of figures"/>
    <w:basedOn w:val="Style_2"/>
    <w:next w:val="Style_2"/>
    <w:link w:val="Style_29_ch"/>
    <w:pPr>
      <w:widowControl w:val="1"/>
      <w:spacing w:after="0"/>
      <w:ind/>
    </w:pPr>
  </w:style>
  <w:style w:styleId="Style_29_ch" w:type="character">
    <w:name w:val="table of figures"/>
    <w:basedOn w:val="Style_2_ch"/>
    <w:link w:val="Style_29"/>
  </w:style>
  <w:style w:styleId="Style_30" w:type="paragraph">
    <w:name w:val="toc 8"/>
    <w:basedOn w:val="Style_2"/>
    <w:next w:val="Style_2"/>
    <w:link w:val="Style_30_ch"/>
    <w:uiPriority w:val="39"/>
    <w:pPr>
      <w:widowControl w:val="1"/>
      <w:spacing w:after="57"/>
      <w:ind w:firstLine="0" w:left="1984" w:right="0"/>
    </w:pPr>
  </w:style>
  <w:style w:styleId="Style_30_ch" w:type="character">
    <w:name w:val="toc 8"/>
    <w:basedOn w:val="Style_2_ch"/>
    <w:link w:val="Style_30"/>
  </w:style>
  <w:style w:styleId="Style_31" w:type="paragraph">
    <w:name w:val="Caption"/>
    <w:basedOn w:val="Style_2"/>
    <w:next w:val="Style_2"/>
    <w:link w:val="Style_3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1_ch" w:type="character">
    <w:name w:val="Caption"/>
    <w:basedOn w:val="Style_2_ch"/>
    <w:link w:val="Style_31"/>
    <w:rPr>
      <w:b w:val="1"/>
      <w:color w:themeColor="accent1" w:val="4F81BD"/>
      <w:sz w:val="18"/>
    </w:rPr>
  </w:style>
  <w:style w:styleId="Style_32" w:type="paragraph">
    <w:name w:val="Header"/>
    <w:basedOn w:val="Style_2"/>
    <w:link w:val="Style_3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2_ch" w:type="character">
    <w:name w:val="Header"/>
    <w:basedOn w:val="Style_2_ch"/>
    <w:link w:val="Style_32"/>
  </w:style>
  <w:style w:styleId="Style_33" w:type="paragraph">
    <w:name w:val="Основной шрифт абзаца"/>
    <w:link w:val="Style_33_ch"/>
  </w:style>
  <w:style w:styleId="Style_33_ch" w:type="character">
    <w:name w:val="Основной шрифт абзаца"/>
    <w:link w:val="Style_33"/>
  </w:style>
  <w:style w:styleId="Style_34" w:type="paragraph">
    <w:name w:val="toc 5"/>
    <w:basedOn w:val="Style_2"/>
    <w:next w:val="Style_2"/>
    <w:link w:val="Style_34_ch"/>
    <w:uiPriority w:val="39"/>
    <w:pPr>
      <w:widowControl w:val="1"/>
      <w:spacing w:after="57"/>
      <w:ind w:firstLine="0" w:left="1134" w:right="0"/>
    </w:pPr>
  </w:style>
  <w:style w:styleId="Style_34_ch" w:type="character">
    <w:name w:val="toc 5"/>
    <w:basedOn w:val="Style_2_ch"/>
    <w:link w:val="Style_34"/>
  </w:style>
  <w:style w:styleId="Style_35" w:type="paragraph">
    <w:name w:val="Верхний колонтитул"/>
    <w:basedOn w:val="Style_2"/>
    <w:next w:val="Style_35"/>
    <w:link w:val="Style_35_ch"/>
    <w:pPr>
      <w:widowControl w:val="1"/>
      <w:tabs>
        <w:tab w:leader="none" w:pos="4677" w:val="center"/>
        <w:tab w:leader="none" w:pos="9355" w:val="right"/>
      </w:tabs>
      <w:ind/>
    </w:pPr>
  </w:style>
  <w:style w:styleId="Style_35_ch" w:type="character">
    <w:name w:val="Верхний колонтитул"/>
    <w:basedOn w:val="Style_2_ch"/>
    <w:link w:val="Style_35"/>
  </w:style>
  <w:style w:styleId="Style_36" w:type="paragraph">
    <w:name w:val="Subtitle"/>
    <w:basedOn w:val="Style_2"/>
    <w:next w:val="Style_2"/>
    <w:link w:val="Style_36_ch"/>
    <w:uiPriority w:val="11"/>
    <w:qFormat/>
    <w:pPr>
      <w:widowControl w:val="1"/>
      <w:spacing w:after="200" w:before="200"/>
      <w:ind/>
    </w:pPr>
    <w:rPr>
      <w:sz w:val="24"/>
    </w:rPr>
  </w:style>
  <w:style w:styleId="Style_36_ch" w:type="character">
    <w:name w:val="Subtitle"/>
    <w:basedOn w:val="Style_2_ch"/>
    <w:link w:val="Style_36"/>
    <w:rPr>
      <w:sz w:val="24"/>
    </w:rPr>
  </w:style>
  <w:style w:styleId="Style_37" w:type="paragraph">
    <w:name w:val="Default Paragraph Font"/>
    <w:link w:val="Style_37_ch"/>
  </w:style>
  <w:style w:styleId="Style_37_ch" w:type="character">
    <w:name w:val="Default Paragraph Font"/>
    <w:link w:val="Style_37"/>
  </w:style>
  <w:style w:styleId="Style_38" w:type="paragraph">
    <w:name w:val="Quote"/>
    <w:basedOn w:val="Style_2"/>
    <w:next w:val="Style_2"/>
    <w:link w:val="Style_38_ch"/>
    <w:pPr>
      <w:widowControl w:val="1"/>
      <w:ind w:left="720" w:right="720"/>
    </w:pPr>
    <w:rPr>
      <w:i w:val="1"/>
    </w:rPr>
  </w:style>
  <w:style w:styleId="Style_38_ch" w:type="character">
    <w:name w:val="Quote"/>
    <w:basedOn w:val="Style_2_ch"/>
    <w:link w:val="Style_38"/>
    <w:rPr>
      <w:i w:val="1"/>
    </w:rPr>
  </w:style>
  <w:style w:styleId="Style_39" w:type="paragraph">
    <w:name w:val="Title"/>
    <w:basedOn w:val="Style_2"/>
    <w:next w:val="Style_2"/>
    <w:link w:val="Style_39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9_ch" w:type="character">
    <w:name w:val="Title"/>
    <w:basedOn w:val="Style_2_ch"/>
    <w:link w:val="Style_39"/>
    <w:rPr>
      <w:sz w:val="48"/>
    </w:rPr>
  </w:style>
  <w:style w:styleId="Style_40" w:type="paragraph">
    <w:name w:val="TOC Heading"/>
    <w:link w:val="Style_40_ch"/>
  </w:style>
  <w:style w:styleId="Style_40_ch" w:type="character">
    <w:name w:val="TOC Heading"/>
    <w:link w:val="Style_40"/>
  </w:style>
  <w:style w:styleId="Style_41" w:type="paragraph">
    <w:name w:val="heading 4"/>
    <w:basedOn w:val="Style_2"/>
    <w:next w:val="Style_2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1_ch" w:type="character">
    <w:name w:val="heading 4"/>
    <w:basedOn w:val="Style_2_ch"/>
    <w:link w:val="Style_41"/>
    <w:rPr>
      <w:rFonts w:ascii="Arial" w:hAnsi="Arial"/>
      <w:b w:val="1"/>
      <w:sz w:val="26"/>
    </w:rPr>
  </w:style>
  <w:style w:styleId="Style_42" w:type="paragraph">
    <w:name w:val="heading 2"/>
    <w:basedOn w:val="Style_2"/>
    <w:next w:val="Style_2"/>
    <w:link w:val="Style_42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42_ch" w:type="character">
    <w:name w:val="heading 2"/>
    <w:basedOn w:val="Style_2_ch"/>
    <w:link w:val="Style_42"/>
    <w:rPr>
      <w:rFonts w:ascii="Arial" w:hAnsi="Arial"/>
      <w:sz w:val="34"/>
    </w:rPr>
  </w:style>
  <w:style w:styleId="Style_43" w:type="paragraph">
    <w:name w:val="heading 6"/>
    <w:basedOn w:val="Style_2"/>
    <w:next w:val="Style_2"/>
    <w:link w:val="Style_43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3_ch" w:type="character">
    <w:name w:val="heading 6"/>
    <w:basedOn w:val="Style_2_ch"/>
    <w:link w:val="Style_43"/>
    <w:rPr>
      <w:rFonts w:ascii="Arial" w:hAnsi="Arial"/>
      <w:b w:val="1"/>
      <w:sz w:val="22"/>
    </w:rPr>
  </w:style>
  <w:style w:styleId="Style_44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45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46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48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9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50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51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2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53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54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55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56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57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58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9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0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61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2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63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64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5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66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7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68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9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0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1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72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3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4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5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6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7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8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9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0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1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2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3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4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5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6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87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8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89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90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91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92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93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4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default="1" w:styleId="Style_3" w:type="table">
    <w:name w:val="Normal Table"/>
  </w:style>
  <w:style w:styleId="Style_95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6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7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8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9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0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1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2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3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4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5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6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7" w:type="table">
    <w:name w:val="Обычная таблица"/>
  </w:style>
  <w:style w:styleId="Style_108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09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0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2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4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15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6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7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8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9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21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22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3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4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5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26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7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8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30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1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2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3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34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35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36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7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38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9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40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1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42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43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44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5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6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7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9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0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1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2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3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4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5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56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7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58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9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60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1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2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63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65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6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7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8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9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0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endnotes.xml" Type="http://schemas.openxmlformats.org/officeDocument/2006/relationships/endnotes"/>
  <Relationship Id="rId4" Target="header4.xml" Type="http://schemas.openxmlformats.org/officeDocument/2006/relationships/header"/>
  <Relationship Id="rId1" Target="footer1.xml" Type="http://schemas.openxmlformats.org/officeDocument/2006/relationships/footer"/>
  <Relationship Id="rId8" Target="styles.xml" Type="http://schemas.openxmlformats.org/officeDocument/2006/relationships/styles"/>
  <Relationship Id="rId12" Target="footnotes.xml" Type="http://schemas.openxmlformats.org/officeDocument/2006/relationships/footnotes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5" Target="media/1.png" Type="http://schemas.openxmlformats.org/officeDocument/2006/relationships/image"/>
  <Relationship Id="rId3" Target="footer3.xml" Type="http://schemas.openxmlformats.org/officeDocument/2006/relationships/footer"/>
  <Relationship Id="rId2" Target="header2.xml" Type="http://schemas.openxmlformats.org/officeDocument/2006/relationships/header"/>
  <Relationship Id="rId9" Target="stylesWithEffects.xml" Type="http://schemas.microsoft.com/office/2007/relationships/stylesWithEffects"/>
  <Relationship Id="rId6" Target="fontTable.xml" Type="http://schemas.openxmlformats.org/officeDocument/2006/relationships/fontTable"/>
  <Relationship Id="rId11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2024-11-26T12:30:00Z</dcterms:created>
  <dcterms:modified xsi:type="dcterms:W3CDTF">2026-05-29T12:00:44Z</dcterms:modified>
</cp:coreProperties>
</file>