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932"/>
        <w:gridCol w:w="2835"/>
        <w:gridCol w:w="2551"/>
      </w:tblGrid>
      <w:tr w:rsidR="001614D9" w:rsidRPr="00F31B82" w:rsidTr="001614D9">
        <w:trPr>
          <w:trHeight w:val="53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Поселение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4D9" w:rsidRDefault="001614D9" w:rsidP="001614D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Полная стоимость</w:t>
            </w:r>
          </w:p>
          <w:p w:rsidR="001614D9" w:rsidRPr="00F31B82" w:rsidRDefault="001614D9" w:rsidP="001614D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Ремонт общественного колодца на ул. Полевой в с. Чарозеро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Чарозерское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95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 xml:space="preserve">Ремонт общественного колодца  в д. </w:t>
            </w: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Васюково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Чарозерское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71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 xml:space="preserve">Ремонт общественного колодца  в д. </w:t>
            </w: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Польчаково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Чарозерское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68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 xml:space="preserve">Ремонт водопровода в с. </w:t>
            </w: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Вогнема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Липовское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289 950,74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 xml:space="preserve">Ремонт общественного колодца в селе </w:t>
            </w: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Колкач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Талицкое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 xml:space="preserve">Ремонт колодца в д. </w:t>
            </w: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Клеменьево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Николоторжское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Ремонт колодца в д. Петровское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Николоторжское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Ремонт колодца в д. Соболево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Николоторжское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 xml:space="preserve">Приобретение комплекта </w:t>
            </w: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звукоусилительной</w:t>
            </w:r>
            <w:proofErr w:type="spellEnd"/>
            <w:r w:rsidRPr="00F31B82">
              <w:rPr>
                <w:rFonts w:ascii="Times New Roman" w:hAnsi="Times New Roman"/>
                <w:sz w:val="28"/>
                <w:szCs w:val="28"/>
              </w:rPr>
              <w:t xml:space="preserve"> музыкальной аппаратуры для проведения культурно-массовых мероприятий на территории сельского поселения </w:t>
            </w: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Алешинское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Алешинское</w:t>
            </w:r>
            <w:proofErr w:type="spellEnd"/>
            <w:r w:rsidRPr="00F31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 xml:space="preserve">Приобретение металлических бункеров объемом 8 </w:t>
            </w: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куб.м</w:t>
            </w:r>
            <w:proofErr w:type="spellEnd"/>
            <w:r w:rsidRPr="00F31B82">
              <w:rPr>
                <w:rFonts w:ascii="Times New Roman" w:hAnsi="Times New Roman"/>
                <w:sz w:val="28"/>
                <w:szCs w:val="28"/>
              </w:rPr>
              <w:t>. для организации площадок по сбору крупногабаритного мусора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Алешинское</w:t>
            </w:r>
            <w:proofErr w:type="spellEnd"/>
            <w:r w:rsidRPr="00F31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180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Приобретение стендов и витрин для оформления комнаты боевой славы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Алешинское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 xml:space="preserve">Приобретение навесной роторной косилки для скашивания травы на территории поселения </w:t>
            </w: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Липовское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Липовское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275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Установка информационного стенда в д. Кулига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Липовское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Установка информационного стенда в п. Косино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Липовское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Приобретение аппаратуры для проведения массовых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Чарозерское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Строительство хоккейного корта в г. Кириллов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г. Кириллов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1 000000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71118E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71118E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18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71118E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18E">
              <w:rPr>
                <w:rFonts w:ascii="Times New Roman" w:hAnsi="Times New Roman"/>
                <w:sz w:val="28"/>
                <w:szCs w:val="28"/>
              </w:rPr>
              <w:t>Приобретение и установка памятника (стелы) из природного камня в деревне Устье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71118E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118E">
              <w:rPr>
                <w:rFonts w:ascii="Times New Roman" w:hAnsi="Times New Roman"/>
                <w:sz w:val="28"/>
                <w:szCs w:val="28"/>
              </w:rPr>
              <w:t>Ферапонтовское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71118E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18E">
              <w:rPr>
                <w:rFonts w:ascii="Times New Roman" w:hAnsi="Times New Roman"/>
                <w:sz w:val="28"/>
                <w:szCs w:val="28"/>
              </w:rPr>
              <w:t>88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1118E">
              <w:rPr>
                <w:rFonts w:ascii="Times New Roman" w:hAnsi="Times New Roman"/>
                <w:sz w:val="28"/>
                <w:szCs w:val="28"/>
              </w:rPr>
              <w:t>785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Строительство мемориального комплекса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Ферапонтовское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140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 xml:space="preserve">Обустройство пожарного водоема в д. </w:t>
            </w: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Карботка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Ферапонтовское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B31AF7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B31AF7" w:rsidRDefault="001614D9" w:rsidP="00F31B82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31A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B31AF7" w:rsidRDefault="001614D9" w:rsidP="00F31B82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31A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Приобретение игровых элементов для обустройства детской площадки в деревне </w:t>
            </w:r>
            <w:proofErr w:type="spellStart"/>
            <w:r w:rsidRPr="00B31A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Васняково</w:t>
            </w:r>
            <w:proofErr w:type="spellEnd"/>
            <w:r w:rsidRPr="00B31A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B31AF7" w:rsidRDefault="001614D9" w:rsidP="00F31B82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31A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Ферапонтовское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B31AF7" w:rsidRDefault="001614D9" w:rsidP="00F31B82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31A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B31A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</w:tc>
      </w:tr>
      <w:tr w:rsidR="001614D9" w:rsidRPr="0071118E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71118E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18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71118E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18E">
              <w:rPr>
                <w:rFonts w:ascii="Times New Roman" w:hAnsi="Times New Roman"/>
                <w:sz w:val="28"/>
                <w:szCs w:val="28"/>
              </w:rPr>
              <w:t xml:space="preserve">Приобретение игровых элементов для обустройства детской площадки в деревне </w:t>
            </w:r>
            <w:proofErr w:type="spellStart"/>
            <w:r w:rsidRPr="0071118E">
              <w:rPr>
                <w:rFonts w:ascii="Times New Roman" w:hAnsi="Times New Roman"/>
                <w:sz w:val="28"/>
                <w:szCs w:val="28"/>
              </w:rPr>
              <w:t>Коварзино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71118E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118E">
              <w:rPr>
                <w:rFonts w:ascii="Times New Roman" w:hAnsi="Times New Roman"/>
                <w:sz w:val="28"/>
                <w:szCs w:val="28"/>
              </w:rPr>
              <w:t>Ферапонтовское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71118E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18E">
              <w:rPr>
                <w:rFonts w:ascii="Times New Roman" w:hAnsi="Times New Roman"/>
                <w:sz w:val="28"/>
                <w:szCs w:val="28"/>
              </w:rPr>
              <w:t>192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1118E">
              <w:rPr>
                <w:rFonts w:ascii="Times New Roman" w:hAnsi="Times New Roman"/>
                <w:sz w:val="28"/>
                <w:szCs w:val="28"/>
              </w:rPr>
              <w:t>209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Благоустройство территории у памятника воинам-землякам, погибшим в годы Великой Отечественной войны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Ферапонтовское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155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Ремонт памятника Герою Советского Союза, летчику-истребителю Калачеву В.Н.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Ферапонтовское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Обеспечение первичных мер пожарной безопасности в границах населенных пунктов поселения – расчистка пожарного водоема у дома №33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Ферапонтовское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Обустройство территории у памятника Воину освободителю в с. Ферапонтово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Ферапонтовское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500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1B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Обеспечение уличного освещения в пос. Новостройка у дома № 12 по ул. Хуторская</w:t>
            </w:r>
          </w:p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Ферапонтовское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Закупка материала для изготовления уличной сцены, переносных скамеек и доски объявлений для проведения уличных мероприятий в селе Талицы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Талицкое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Приобретение оборудования для проведения массовых мероприятий в с. Талицы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Талицкое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Приобретение и установка оборудования для детской площадки в селе Талицы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Талицкое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Приобретение и установка оборудования для детской площадки в селе Петровское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Талицкое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 xml:space="preserve">«Живая история» - изготовление и установка в населенных пунктах </w:t>
            </w: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Талицкого</w:t>
            </w:r>
            <w:proofErr w:type="spellEnd"/>
            <w:r w:rsidRPr="00F31B82">
              <w:rPr>
                <w:rFonts w:ascii="Times New Roman" w:hAnsi="Times New Roman"/>
                <w:sz w:val="28"/>
                <w:szCs w:val="28"/>
              </w:rPr>
              <w:t xml:space="preserve"> поселения памятных табличек с именами земляков – участников Великой Отечественной Войны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Талицкое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Установка декоративного указателя вблизи остановки общественного транспорта в селе Талицы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Талицкое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 xml:space="preserve">Оборудование подъездов к пожарным водоемам в </w:t>
            </w: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Талицком</w:t>
            </w:r>
            <w:proofErr w:type="spellEnd"/>
            <w:r w:rsidRPr="00F31B82">
              <w:rPr>
                <w:rFonts w:ascii="Times New Roman" w:hAnsi="Times New Roman"/>
                <w:sz w:val="28"/>
                <w:szCs w:val="28"/>
              </w:rPr>
              <w:t xml:space="preserve"> поселении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Талицкое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 xml:space="preserve">Ремонт кровли здания для проведения массовых мероприятий жителями деревни </w:t>
            </w: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Займищи</w:t>
            </w:r>
            <w:proofErr w:type="spellEnd"/>
            <w:r w:rsidRPr="00F31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Талицкого</w:t>
            </w:r>
            <w:proofErr w:type="spellEnd"/>
            <w:r w:rsidRPr="00F31B82">
              <w:rPr>
                <w:rFonts w:ascii="Times New Roman" w:hAnsi="Times New Roman"/>
                <w:sz w:val="28"/>
                <w:szCs w:val="28"/>
              </w:rPr>
              <w:t xml:space="preserve"> поселения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Талицкое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Выполнение работ по благоустройству мемориальной площадки в с. Никольский Торжок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Николоторжское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500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 </w:t>
            </w:r>
            <w:r w:rsidRPr="00F31B8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000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Выполнение работ по благоустройству парка в с. Никольский Торжок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Николоторжское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31B8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500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 </w:t>
            </w:r>
            <w:r w:rsidRPr="00F31B8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000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Обустройство площадки по сбору крупногабаритного мусора в с. Никольский Торжок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Николоторжское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31B8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36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 </w:t>
            </w:r>
            <w:r w:rsidRPr="00F31B8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000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 xml:space="preserve">Создание зоны отдыха на берегу р. </w:t>
            </w: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Прозоровица</w:t>
            </w:r>
            <w:proofErr w:type="spellEnd"/>
            <w:r w:rsidRPr="00F31B82">
              <w:rPr>
                <w:rFonts w:ascii="Times New Roman" w:hAnsi="Times New Roman"/>
                <w:sz w:val="28"/>
                <w:szCs w:val="28"/>
              </w:rPr>
              <w:t xml:space="preserve"> в с. </w:t>
            </w: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Волокославинское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Николоторжское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1B82">
              <w:rPr>
                <w:rFonts w:ascii="Times New Roman" w:eastAsiaTheme="minorHAnsi" w:hAnsi="Times New Roman"/>
                <w:sz w:val="28"/>
                <w:szCs w:val="28"/>
              </w:rPr>
              <w:t>300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eastAsiaTheme="minorHAnsi" w:hAnsi="Times New Roman"/>
                <w:sz w:val="28"/>
                <w:szCs w:val="28"/>
              </w:rPr>
              <w:t>000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Обустройство площадки по сбору крупногабаритного мусора в 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Николоторжское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31B8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36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 </w:t>
            </w:r>
            <w:r w:rsidRPr="00F31B8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000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 xml:space="preserve">Приобретение элементов для детской площадки в с. </w:t>
            </w: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Рукино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Николоторжское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1B82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eastAsiaTheme="minorHAnsi" w:hAnsi="Times New Roman"/>
                <w:sz w:val="28"/>
                <w:szCs w:val="28"/>
              </w:rPr>
              <w:t>000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 xml:space="preserve">Приобретение элементов для детской площадки в с. </w:t>
            </w: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Волокославинское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Николоторжское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1B82">
              <w:rPr>
                <w:rFonts w:ascii="Times New Roman" w:eastAsiaTheme="minorHAnsi" w:hAnsi="Times New Roman"/>
                <w:sz w:val="28"/>
                <w:szCs w:val="28"/>
              </w:rPr>
              <w:t>60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eastAsiaTheme="minorHAnsi" w:hAnsi="Times New Roman"/>
                <w:sz w:val="28"/>
                <w:szCs w:val="28"/>
              </w:rPr>
              <w:t>000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,0</w:t>
            </w:r>
          </w:p>
        </w:tc>
      </w:tr>
      <w:tr w:rsidR="001614D9" w:rsidRPr="00F31B82" w:rsidTr="001614D9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82">
              <w:rPr>
                <w:rFonts w:ascii="Times New Roman" w:hAnsi="Times New Roman"/>
                <w:sz w:val="28"/>
                <w:szCs w:val="28"/>
              </w:rPr>
              <w:t>Ремонт пешеходного моста в д. Славянка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B82">
              <w:rPr>
                <w:rFonts w:ascii="Times New Roman" w:hAnsi="Times New Roman"/>
                <w:sz w:val="28"/>
                <w:szCs w:val="28"/>
              </w:rPr>
              <w:t>Николоторжское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D9" w:rsidRPr="00F31B82" w:rsidRDefault="001614D9" w:rsidP="00F31B82">
            <w:pPr>
              <w:pStyle w:val="a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1B82">
              <w:rPr>
                <w:rFonts w:ascii="Times New Roman" w:eastAsiaTheme="minorHAnsi" w:hAnsi="Times New Roman"/>
                <w:sz w:val="28"/>
                <w:szCs w:val="28"/>
              </w:rPr>
              <w:t>300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 </w:t>
            </w:r>
            <w:r w:rsidRPr="00F31B82">
              <w:rPr>
                <w:rFonts w:ascii="Times New Roman" w:eastAsiaTheme="minorHAnsi" w:hAnsi="Times New Roman"/>
                <w:sz w:val="28"/>
                <w:szCs w:val="28"/>
              </w:rPr>
              <w:t>000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,0</w:t>
            </w:r>
          </w:p>
        </w:tc>
      </w:tr>
    </w:tbl>
    <w:p w:rsidR="001E2757" w:rsidRPr="00F31B82" w:rsidRDefault="001E2757" w:rsidP="00F31B8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579C" w:rsidRPr="00F31B82" w:rsidRDefault="00DF579C" w:rsidP="00F31B82">
      <w:pPr>
        <w:pStyle w:val="a5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F579C" w:rsidRPr="00F31B82" w:rsidSect="00CB70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2B"/>
    <w:rsid w:val="0002518D"/>
    <w:rsid w:val="00131039"/>
    <w:rsid w:val="001400BE"/>
    <w:rsid w:val="001614D9"/>
    <w:rsid w:val="001E2757"/>
    <w:rsid w:val="002A2BC0"/>
    <w:rsid w:val="00374F0D"/>
    <w:rsid w:val="003A5BBB"/>
    <w:rsid w:val="0071118E"/>
    <w:rsid w:val="00804AD2"/>
    <w:rsid w:val="009B22A4"/>
    <w:rsid w:val="00B31AF7"/>
    <w:rsid w:val="00C1338A"/>
    <w:rsid w:val="00C311E1"/>
    <w:rsid w:val="00C91955"/>
    <w:rsid w:val="00CB704B"/>
    <w:rsid w:val="00CC1B15"/>
    <w:rsid w:val="00D27F89"/>
    <w:rsid w:val="00D54D7C"/>
    <w:rsid w:val="00D87FAC"/>
    <w:rsid w:val="00DF579C"/>
    <w:rsid w:val="00EC012B"/>
    <w:rsid w:val="00EF3240"/>
    <w:rsid w:val="00F31B82"/>
    <w:rsid w:val="00F8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9263"/>
  <w15:docId w15:val="{CFB770B0-03D6-4C14-98CA-9113BCF7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0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757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1E2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31B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2019-11-08T13:27:00Z</cp:lastPrinted>
  <dcterms:created xsi:type="dcterms:W3CDTF">2019-11-07T15:13:00Z</dcterms:created>
  <dcterms:modified xsi:type="dcterms:W3CDTF">2020-07-26T17:04:00Z</dcterms:modified>
</cp:coreProperties>
</file>